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E4" w:rsidRDefault="003202E4" w:rsidP="003202E4">
      <w:pPr>
        <w:widowControl/>
        <w:shd w:val="clear" w:color="auto" w:fill="FFFFFF"/>
        <w:suppressAutoHyphens w:val="0"/>
        <w:textAlignment w:val="baseline"/>
        <w:rPr>
          <w:rFonts w:ascii="Tahoma" w:eastAsia="Times New Roman" w:hAnsi="Tahoma" w:cs="Tahoma"/>
          <w:b/>
          <w:bCs/>
          <w:color w:val="auto"/>
          <w:spacing w:val="0"/>
          <w:kern w:val="0"/>
          <w:sz w:val="48"/>
          <w:szCs w:val="22"/>
          <w:lang w:val="sl-SI" w:eastAsia="sl-SI" w:bidi="ar-SA"/>
        </w:rPr>
      </w:pPr>
      <w:r w:rsidRPr="003202E4">
        <w:rPr>
          <w:rFonts w:ascii="Tahoma" w:eastAsia="Times New Roman" w:hAnsi="Tahoma" w:cs="Tahoma"/>
          <w:b/>
          <w:bCs/>
          <w:noProof/>
          <w:color w:val="auto"/>
          <w:spacing w:val="0"/>
          <w:kern w:val="0"/>
          <w:sz w:val="48"/>
          <w:szCs w:val="22"/>
          <w:lang w:val="sl-SI" w:eastAsia="sl-SI" w:bidi="ar-SA"/>
        </w:rPr>
        <w:drawing>
          <wp:inline distT="0" distB="0" distL="0" distR="0">
            <wp:extent cx="1314450" cy="742950"/>
            <wp:effectExtent l="171450" t="133350" r="361950" b="304800"/>
            <wp:docPr id="1" name="Slika 1" descr="https://lh3.googleusercontent.com/4corfpXmeouoW9nVUPC27bGD65n36kwceg0d6wXDqoVR-h5_GPdY1pnZx4hRleC6-QPI=s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corfpXmeouoW9nVUPC27bGD65n36kwceg0d6wXDqoVR-h5_GPdY1pnZx4hRleC6-QPI=s115"/>
                    <pic:cNvPicPr>
                      <a:picLocks noChangeAspect="1" noChangeArrowheads="1"/>
                    </pic:cNvPicPr>
                  </pic:nvPicPr>
                  <pic:blipFill>
                    <a:blip r:embed="rId5" cstate="print"/>
                    <a:stretch>
                      <a:fillRect/>
                    </a:stretch>
                  </pic:blipFill>
                  <pic:spPr bwMode="auto">
                    <a:xfrm>
                      <a:off x="0" y="0"/>
                      <a:ext cx="1314450" cy="742950"/>
                    </a:xfrm>
                    <a:prstGeom prst="rect">
                      <a:avLst/>
                    </a:prstGeom>
                    <a:ln>
                      <a:noFill/>
                    </a:ln>
                    <a:effectLst>
                      <a:outerShdw blurRad="292100" dist="139700" dir="2700000" algn="tl" rotWithShape="0">
                        <a:srgbClr val="333333">
                          <a:alpha val="65000"/>
                        </a:srgbClr>
                      </a:outerShdw>
                    </a:effectLst>
                  </pic:spPr>
                </pic:pic>
              </a:graphicData>
            </a:graphic>
          </wp:inline>
        </w:drawing>
      </w:r>
    </w:p>
    <w:p w:rsidR="00A53D4C" w:rsidRPr="0003511D" w:rsidRDefault="00A53D4C" w:rsidP="00626AFD">
      <w:pPr>
        <w:widowControl/>
        <w:shd w:val="clear" w:color="auto" w:fill="FFFFFF"/>
        <w:suppressAutoHyphens w:val="0"/>
        <w:jc w:val="center"/>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48"/>
          <w:szCs w:val="22"/>
          <w:lang w:val="sl-SI" w:eastAsia="sl-SI" w:bidi="ar-SA"/>
        </w:rPr>
        <w:t>PRAVILA</w:t>
      </w:r>
    </w:p>
    <w:p w:rsidR="0076777E" w:rsidRPr="0003511D" w:rsidRDefault="0058589F" w:rsidP="00626AFD">
      <w:pPr>
        <w:widowControl/>
        <w:shd w:val="clear" w:color="auto" w:fill="FFFFFF"/>
        <w:suppressAutoHyphens w:val="0"/>
        <w:jc w:val="center"/>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P</w:t>
      </w:r>
      <w:r w:rsidR="00A53D4C" w:rsidRPr="0003511D">
        <w:rPr>
          <w:rFonts w:ascii="Tahoma" w:eastAsia="Times New Roman" w:hAnsi="Tahoma" w:cs="Tahoma"/>
          <w:b/>
          <w:bCs/>
          <w:color w:val="auto"/>
          <w:spacing w:val="0"/>
          <w:kern w:val="0"/>
          <w:sz w:val="22"/>
          <w:szCs w:val="22"/>
          <w:lang w:val="sl-SI" w:eastAsia="sl-SI" w:bidi="ar-SA"/>
        </w:rPr>
        <w:t>RIMORSKI POKALNI TEKI</w:t>
      </w:r>
    </w:p>
    <w:p w:rsidR="0058589F" w:rsidRPr="0003511D" w:rsidRDefault="0058589F" w:rsidP="0058589F">
      <w:pPr>
        <w:widowControl/>
        <w:shd w:val="clear" w:color="auto" w:fill="FFFFFF"/>
        <w:suppressAutoHyphens w:val="0"/>
        <w:textAlignment w:val="baseline"/>
        <w:rPr>
          <w:rFonts w:ascii="Tahoma" w:eastAsia="Times New Roman" w:hAnsi="Tahoma" w:cs="Tahoma"/>
          <w:color w:val="auto"/>
          <w:spacing w:val="0"/>
          <w:kern w:val="0"/>
          <w:sz w:val="22"/>
          <w:szCs w:val="22"/>
          <w:lang w:val="sl-SI" w:eastAsia="sl-SI" w:bidi="ar-SA"/>
        </w:rPr>
      </w:pPr>
    </w:p>
    <w:p w:rsidR="00163EB6" w:rsidRPr="0003511D" w:rsidRDefault="00163EB6" w:rsidP="00163EB6">
      <w:pPr>
        <w:widowControl/>
        <w:shd w:val="clear" w:color="auto" w:fill="FFFFFF"/>
        <w:suppressAutoHyphens w:val="0"/>
        <w:textAlignment w:val="baseline"/>
        <w:rPr>
          <w:rFonts w:ascii="Tahoma" w:eastAsia="Times New Roman" w:hAnsi="Tahoma" w:cs="Tahoma"/>
          <w:bCs/>
          <w:i/>
          <w:color w:val="333322"/>
          <w:spacing w:val="0"/>
          <w:kern w:val="0"/>
          <w:sz w:val="20"/>
          <w:szCs w:val="20"/>
          <w:lang w:val="sl-SI" w:eastAsia="sl-SI" w:bidi="ar-SA"/>
        </w:rPr>
      </w:pPr>
      <w:r w:rsidRPr="0003511D">
        <w:rPr>
          <w:rFonts w:ascii="Tahoma" w:eastAsia="Times New Roman" w:hAnsi="Tahoma" w:cs="Tahoma"/>
          <w:bCs/>
          <w:i/>
          <w:color w:val="333322"/>
          <w:spacing w:val="0"/>
          <w:kern w:val="0"/>
          <w:sz w:val="20"/>
          <w:szCs w:val="20"/>
          <w:lang w:val="sl-SI" w:eastAsia="sl-SI" w:bidi="ar-SA"/>
        </w:rPr>
        <w:t>V teh pravilih uporabljeni izrazi, zapisani v moški slovnični obliki, so uporabljeni kot nevtralni za ženski in moški spol.</w:t>
      </w:r>
    </w:p>
    <w:p w:rsidR="002C22CC" w:rsidRDefault="002C22CC" w:rsidP="0058589F">
      <w:pPr>
        <w:widowControl/>
        <w:shd w:val="clear" w:color="auto" w:fill="FFFFFF"/>
        <w:suppressAutoHyphens w:val="0"/>
        <w:textAlignment w:val="baseline"/>
        <w:rPr>
          <w:rFonts w:ascii="Tahoma" w:eastAsia="Times New Roman" w:hAnsi="Tahoma" w:cs="Tahoma"/>
          <w:b/>
          <w:bCs/>
          <w:color w:val="333322"/>
          <w:spacing w:val="0"/>
          <w:kern w:val="0"/>
          <w:sz w:val="22"/>
          <w:szCs w:val="22"/>
          <w:lang w:val="sl-SI" w:eastAsia="sl-SI" w:bidi="ar-SA"/>
        </w:rPr>
      </w:pPr>
    </w:p>
    <w:p w:rsidR="002C22CC" w:rsidRDefault="00A53D4C" w:rsidP="002C22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A53D4C">
        <w:rPr>
          <w:rFonts w:ascii="Tahoma" w:eastAsia="Times New Roman" w:hAnsi="Tahoma" w:cs="Tahoma"/>
          <w:b/>
          <w:color w:val="auto"/>
          <w:spacing w:val="0"/>
          <w:kern w:val="0"/>
          <w:sz w:val="20"/>
          <w:szCs w:val="20"/>
          <w:lang w:val="sl-SI" w:eastAsia="sl-SI" w:bidi="ar-SA"/>
        </w:rPr>
        <w:t xml:space="preserve">Primorski pokalni teki </w:t>
      </w:r>
      <w:r w:rsidR="008711B9">
        <w:rPr>
          <w:rFonts w:ascii="Tahoma" w:eastAsia="Times New Roman" w:hAnsi="Tahoma" w:cs="Tahoma"/>
          <w:b/>
          <w:color w:val="auto"/>
          <w:spacing w:val="0"/>
          <w:kern w:val="0"/>
          <w:sz w:val="20"/>
          <w:szCs w:val="20"/>
          <w:lang w:val="sl-SI" w:eastAsia="sl-SI" w:bidi="ar-SA"/>
        </w:rPr>
        <w:t xml:space="preserve">(PPT) </w:t>
      </w:r>
      <w:r w:rsidR="009F45CC">
        <w:rPr>
          <w:rFonts w:ascii="Tahoma" w:eastAsia="Times New Roman" w:hAnsi="Tahoma" w:cs="Tahoma"/>
          <w:b/>
          <w:color w:val="auto"/>
          <w:spacing w:val="0"/>
          <w:kern w:val="0"/>
          <w:sz w:val="20"/>
          <w:szCs w:val="20"/>
          <w:lang w:val="sl-SI" w:eastAsia="sl-SI" w:bidi="ar-SA"/>
        </w:rPr>
        <w:t>bodo v letu 2018 obeležili 26</w:t>
      </w:r>
      <w:r w:rsidRPr="00A53D4C">
        <w:rPr>
          <w:rFonts w:ascii="Tahoma" w:eastAsia="Times New Roman" w:hAnsi="Tahoma" w:cs="Tahoma"/>
          <w:b/>
          <w:color w:val="auto"/>
          <w:spacing w:val="0"/>
          <w:kern w:val="0"/>
          <w:sz w:val="20"/>
          <w:szCs w:val="20"/>
          <w:lang w:val="sl-SI" w:eastAsia="sl-SI" w:bidi="ar-SA"/>
        </w:rPr>
        <w:t xml:space="preserve"> izvedbo</w:t>
      </w:r>
      <w:r>
        <w:rPr>
          <w:rFonts w:ascii="Tahoma" w:eastAsia="Times New Roman" w:hAnsi="Tahoma" w:cs="Tahoma"/>
          <w:color w:val="auto"/>
          <w:spacing w:val="0"/>
          <w:kern w:val="0"/>
          <w:sz w:val="20"/>
          <w:szCs w:val="20"/>
          <w:lang w:val="sl-SI" w:eastAsia="sl-SI" w:bidi="ar-SA"/>
        </w:rPr>
        <w:t xml:space="preserve">. </w:t>
      </w:r>
      <w:r w:rsidR="003F17CD">
        <w:rPr>
          <w:rFonts w:ascii="Tahoma" w:eastAsia="Times New Roman" w:hAnsi="Tahoma" w:cs="Tahoma"/>
          <w:color w:val="auto"/>
          <w:spacing w:val="0"/>
          <w:kern w:val="0"/>
          <w:sz w:val="20"/>
          <w:szCs w:val="20"/>
          <w:lang w:val="sl-SI" w:eastAsia="sl-SI" w:bidi="ar-SA"/>
        </w:rPr>
        <w:t>"</w:t>
      </w:r>
      <w:r w:rsidR="00832F07">
        <w:rPr>
          <w:rFonts w:ascii="Tahoma" w:eastAsia="Times New Roman" w:hAnsi="Tahoma" w:cs="Tahoma"/>
          <w:color w:val="auto"/>
          <w:spacing w:val="0"/>
          <w:kern w:val="0"/>
          <w:sz w:val="20"/>
          <w:szCs w:val="20"/>
          <w:lang w:val="sl-SI" w:eastAsia="sl-SI" w:bidi="ar-SA"/>
        </w:rPr>
        <w:t xml:space="preserve">Ustanovitelji pokala, njegovi kasnejši organizatorji in vsi sodelujoči s ponosom ugotavljajo, da so del uspešne tekaške zgodbe, ki je v slovenski prostor prinesla novost, množico priložnosti za tekmovanje ali zgolj rekreacijo najširšega kroga ljudi, ki je </w:t>
      </w:r>
      <w:r w:rsidR="003F17CD">
        <w:rPr>
          <w:rFonts w:ascii="Tahoma" w:eastAsia="Times New Roman" w:hAnsi="Tahoma" w:cs="Tahoma"/>
          <w:color w:val="auto"/>
          <w:spacing w:val="0"/>
          <w:kern w:val="0"/>
          <w:sz w:val="20"/>
          <w:szCs w:val="20"/>
          <w:lang w:val="sl-SI" w:eastAsia="sl-SI" w:bidi="ar-SA"/>
        </w:rPr>
        <w:t>v zadnjih 20</w:t>
      </w:r>
      <w:r w:rsidR="00832F07">
        <w:rPr>
          <w:rFonts w:ascii="Tahoma" w:eastAsia="Times New Roman" w:hAnsi="Tahoma" w:cs="Tahoma"/>
          <w:color w:val="auto"/>
          <w:spacing w:val="0"/>
          <w:kern w:val="0"/>
          <w:sz w:val="20"/>
          <w:szCs w:val="20"/>
          <w:lang w:val="sl-SI" w:eastAsia="sl-SI" w:bidi="ar-SA"/>
        </w:rPr>
        <w:t xml:space="preserve"> letih znatno </w:t>
      </w:r>
      <w:r w:rsidR="008711B9">
        <w:rPr>
          <w:rFonts w:ascii="Tahoma" w:eastAsia="Times New Roman" w:hAnsi="Tahoma" w:cs="Tahoma"/>
          <w:color w:val="auto"/>
          <w:spacing w:val="0"/>
          <w:kern w:val="0"/>
          <w:sz w:val="20"/>
          <w:szCs w:val="20"/>
          <w:lang w:val="sl-SI" w:eastAsia="sl-SI" w:bidi="ar-SA"/>
        </w:rPr>
        <w:t>prispevalo h kvaliteti življenja Primorcev in tudi mnogih Slovencev iz drugih krajev, ki so primorske teke vzeli za svoje</w:t>
      </w:r>
      <w:r w:rsidR="003F17CD">
        <w:rPr>
          <w:rFonts w:ascii="Tahoma" w:eastAsia="Times New Roman" w:hAnsi="Tahoma" w:cs="Tahoma"/>
          <w:color w:val="auto"/>
          <w:spacing w:val="0"/>
          <w:kern w:val="0"/>
          <w:sz w:val="20"/>
          <w:szCs w:val="20"/>
          <w:lang w:val="sl-SI" w:eastAsia="sl-SI" w:bidi="ar-SA"/>
        </w:rPr>
        <w:t>"</w:t>
      </w:r>
      <w:r w:rsidR="008711B9">
        <w:rPr>
          <w:rFonts w:ascii="Tahoma" w:eastAsia="Times New Roman" w:hAnsi="Tahoma" w:cs="Tahoma"/>
          <w:color w:val="auto"/>
          <w:spacing w:val="0"/>
          <w:kern w:val="0"/>
          <w:sz w:val="20"/>
          <w:szCs w:val="20"/>
          <w:lang w:val="sl-SI" w:eastAsia="sl-SI" w:bidi="ar-SA"/>
        </w:rPr>
        <w:t xml:space="preserve"> (Miro Vogrič ob 20 letnici PPT). </w:t>
      </w:r>
      <w:r w:rsidR="00516636">
        <w:rPr>
          <w:rFonts w:ascii="Tahoma" w:eastAsia="Times New Roman" w:hAnsi="Tahoma" w:cs="Tahoma"/>
          <w:color w:val="auto"/>
          <w:spacing w:val="0"/>
          <w:kern w:val="0"/>
          <w:sz w:val="20"/>
          <w:szCs w:val="20"/>
          <w:lang w:val="sl-SI" w:eastAsia="sl-SI" w:bidi="ar-SA"/>
        </w:rPr>
        <w:t xml:space="preserve">Koordinator </w:t>
      </w:r>
      <w:r w:rsidR="002C22CC" w:rsidRPr="002C22CC">
        <w:rPr>
          <w:rFonts w:ascii="Tahoma" w:eastAsia="Times New Roman" w:hAnsi="Tahoma" w:cs="Tahoma"/>
          <w:color w:val="auto"/>
          <w:spacing w:val="0"/>
          <w:kern w:val="0"/>
          <w:sz w:val="20"/>
          <w:szCs w:val="20"/>
          <w:lang w:val="sl-SI" w:eastAsia="sl-SI" w:bidi="ar-SA"/>
        </w:rPr>
        <w:t>P</w:t>
      </w:r>
      <w:r w:rsidR="002C22CC">
        <w:rPr>
          <w:rFonts w:ascii="Tahoma" w:eastAsia="Times New Roman" w:hAnsi="Tahoma" w:cs="Tahoma"/>
          <w:color w:val="auto"/>
          <w:spacing w:val="0"/>
          <w:kern w:val="0"/>
          <w:sz w:val="20"/>
          <w:szCs w:val="20"/>
          <w:lang w:val="sl-SI" w:eastAsia="sl-SI" w:bidi="ar-SA"/>
        </w:rPr>
        <w:t>PT</w:t>
      </w:r>
      <w:r w:rsidR="00516636">
        <w:rPr>
          <w:rFonts w:ascii="Tahoma" w:eastAsia="Times New Roman" w:hAnsi="Tahoma" w:cs="Tahoma"/>
          <w:color w:val="auto"/>
          <w:spacing w:val="0"/>
          <w:kern w:val="0"/>
          <w:sz w:val="20"/>
          <w:szCs w:val="20"/>
          <w:lang w:val="sl-SI" w:eastAsia="sl-SI" w:bidi="ar-SA"/>
        </w:rPr>
        <w:t xml:space="preserve"> je </w:t>
      </w:r>
      <w:r>
        <w:rPr>
          <w:rFonts w:ascii="Tahoma" w:eastAsia="Times New Roman" w:hAnsi="Tahoma" w:cs="Tahoma"/>
          <w:color w:val="auto"/>
          <w:spacing w:val="0"/>
          <w:kern w:val="0"/>
          <w:sz w:val="20"/>
          <w:szCs w:val="20"/>
          <w:lang w:val="sl-SI" w:eastAsia="sl-SI" w:bidi="ar-SA"/>
        </w:rPr>
        <w:t xml:space="preserve">od leta 2016 </w:t>
      </w:r>
      <w:r w:rsidR="00516636">
        <w:rPr>
          <w:rFonts w:ascii="Tahoma" w:eastAsia="Times New Roman" w:hAnsi="Tahoma" w:cs="Tahoma"/>
          <w:color w:val="auto"/>
          <w:spacing w:val="0"/>
          <w:kern w:val="0"/>
          <w:sz w:val="20"/>
          <w:szCs w:val="20"/>
          <w:lang w:val="sl-SI" w:eastAsia="sl-SI" w:bidi="ar-SA"/>
        </w:rPr>
        <w:t xml:space="preserve">Tekaško društvo </w:t>
      </w:r>
      <w:proofErr w:type="spellStart"/>
      <w:r w:rsidR="00516636">
        <w:rPr>
          <w:rFonts w:ascii="Tahoma" w:eastAsia="Times New Roman" w:hAnsi="Tahoma" w:cs="Tahoma"/>
          <w:color w:val="auto"/>
          <w:spacing w:val="0"/>
          <w:kern w:val="0"/>
          <w:sz w:val="20"/>
          <w:szCs w:val="20"/>
          <w:lang w:val="sl-SI" w:eastAsia="sl-SI" w:bidi="ar-SA"/>
        </w:rPr>
        <w:t>Bistrc</w:t>
      </w:r>
      <w:proofErr w:type="spellEnd"/>
      <w:r w:rsidR="00516636">
        <w:rPr>
          <w:rFonts w:ascii="Tahoma" w:eastAsia="Times New Roman" w:hAnsi="Tahoma" w:cs="Tahoma"/>
          <w:color w:val="auto"/>
          <w:spacing w:val="0"/>
          <w:kern w:val="0"/>
          <w:sz w:val="20"/>
          <w:szCs w:val="20"/>
          <w:lang w:val="sl-SI" w:eastAsia="sl-SI" w:bidi="ar-SA"/>
        </w:rPr>
        <w:t>, Ilirska Bistrica</w:t>
      </w:r>
      <w:r w:rsidR="00163EB6">
        <w:rPr>
          <w:rFonts w:ascii="Tahoma" w:eastAsia="Times New Roman" w:hAnsi="Tahoma" w:cs="Tahoma"/>
          <w:color w:val="auto"/>
          <w:spacing w:val="0"/>
          <w:kern w:val="0"/>
          <w:sz w:val="20"/>
          <w:szCs w:val="20"/>
          <w:lang w:val="sl-SI" w:eastAsia="sl-SI" w:bidi="ar-SA"/>
        </w:rPr>
        <w:t>,</w:t>
      </w:r>
      <w:r w:rsidR="00516636">
        <w:rPr>
          <w:rFonts w:ascii="Tahoma" w:eastAsia="Times New Roman" w:hAnsi="Tahoma" w:cs="Tahoma"/>
          <w:color w:val="auto"/>
          <w:spacing w:val="0"/>
          <w:kern w:val="0"/>
          <w:sz w:val="20"/>
          <w:szCs w:val="20"/>
          <w:lang w:val="sl-SI" w:eastAsia="sl-SI" w:bidi="ar-SA"/>
        </w:rPr>
        <w:t xml:space="preserve"> ob pomoči in sodelovanju </w:t>
      </w:r>
      <w:r w:rsidR="004D1B09">
        <w:rPr>
          <w:rFonts w:ascii="Tahoma" w:eastAsia="Times New Roman" w:hAnsi="Tahoma" w:cs="Tahoma"/>
          <w:color w:val="auto"/>
          <w:spacing w:val="0"/>
          <w:kern w:val="0"/>
          <w:sz w:val="20"/>
          <w:szCs w:val="20"/>
          <w:lang w:val="sl-SI" w:eastAsia="sl-SI" w:bidi="ar-SA"/>
        </w:rPr>
        <w:t xml:space="preserve">koordinacijske ekipe (Peter </w:t>
      </w:r>
      <w:proofErr w:type="spellStart"/>
      <w:r w:rsidR="004D1B09">
        <w:rPr>
          <w:rFonts w:ascii="Tahoma" w:eastAsia="Times New Roman" w:hAnsi="Tahoma" w:cs="Tahoma"/>
          <w:color w:val="auto"/>
          <w:spacing w:val="0"/>
          <w:kern w:val="0"/>
          <w:sz w:val="20"/>
          <w:szCs w:val="20"/>
          <w:lang w:val="sl-SI" w:eastAsia="sl-SI" w:bidi="ar-SA"/>
        </w:rPr>
        <w:t>Domevšček</w:t>
      </w:r>
      <w:proofErr w:type="spellEnd"/>
      <w:r w:rsidR="004D1B09">
        <w:rPr>
          <w:rFonts w:ascii="Tahoma" w:eastAsia="Times New Roman" w:hAnsi="Tahoma" w:cs="Tahoma"/>
          <w:color w:val="auto"/>
          <w:spacing w:val="0"/>
          <w:kern w:val="0"/>
          <w:sz w:val="20"/>
          <w:szCs w:val="20"/>
          <w:lang w:val="sl-SI" w:eastAsia="sl-SI" w:bidi="ar-SA"/>
        </w:rPr>
        <w:t>, Robi Mikuž in Marjan Tavčar)</w:t>
      </w:r>
      <w:r w:rsidR="00516636">
        <w:rPr>
          <w:rFonts w:ascii="Tahoma" w:eastAsia="Times New Roman" w:hAnsi="Tahoma" w:cs="Tahoma"/>
          <w:color w:val="auto"/>
          <w:spacing w:val="0"/>
          <w:kern w:val="0"/>
          <w:sz w:val="20"/>
          <w:szCs w:val="20"/>
          <w:lang w:val="sl-SI" w:eastAsia="sl-SI" w:bidi="ar-SA"/>
        </w:rPr>
        <w:t>. PPT</w:t>
      </w:r>
      <w:r w:rsidR="002C22CC" w:rsidRPr="002C22CC">
        <w:rPr>
          <w:rFonts w:ascii="Tahoma" w:eastAsia="Times New Roman" w:hAnsi="Tahoma" w:cs="Tahoma"/>
          <w:color w:val="auto"/>
          <w:spacing w:val="0"/>
          <w:kern w:val="0"/>
          <w:sz w:val="20"/>
          <w:szCs w:val="20"/>
          <w:lang w:val="sl-SI" w:eastAsia="sl-SI" w:bidi="ar-SA"/>
        </w:rPr>
        <w:t xml:space="preserve"> </w:t>
      </w:r>
      <w:r w:rsidR="002C22CC">
        <w:rPr>
          <w:rFonts w:ascii="Tahoma" w:eastAsia="Times New Roman" w:hAnsi="Tahoma" w:cs="Tahoma"/>
          <w:color w:val="auto"/>
          <w:spacing w:val="0"/>
          <w:kern w:val="0"/>
          <w:sz w:val="20"/>
          <w:szCs w:val="20"/>
          <w:lang w:val="sl-SI" w:eastAsia="sl-SI" w:bidi="ar-SA"/>
        </w:rPr>
        <w:t>so tek</w:t>
      </w:r>
      <w:r w:rsidR="00490656">
        <w:rPr>
          <w:rFonts w:ascii="Tahoma" w:eastAsia="Times New Roman" w:hAnsi="Tahoma" w:cs="Tahoma"/>
          <w:color w:val="auto"/>
          <w:spacing w:val="0"/>
          <w:kern w:val="0"/>
          <w:sz w:val="20"/>
          <w:szCs w:val="20"/>
          <w:lang w:val="sl-SI" w:eastAsia="sl-SI" w:bidi="ar-SA"/>
        </w:rPr>
        <w:t>i</w:t>
      </w:r>
      <w:r w:rsidR="002C22CC" w:rsidRPr="002C22CC">
        <w:rPr>
          <w:rFonts w:ascii="Tahoma" w:eastAsia="Times New Roman" w:hAnsi="Tahoma" w:cs="Tahoma"/>
          <w:color w:val="auto"/>
          <w:spacing w:val="0"/>
          <w:kern w:val="0"/>
          <w:sz w:val="20"/>
          <w:szCs w:val="20"/>
          <w:lang w:val="sl-SI" w:eastAsia="sl-SI" w:bidi="ar-SA"/>
        </w:rPr>
        <w:t xml:space="preserve"> odprtega tipa in naj se ga udeležijo kondicijsko in zdravstveno pripravljene osebe, ki tekmujejo na lastno odgovornost. </w:t>
      </w:r>
      <w:r w:rsidR="00490656">
        <w:rPr>
          <w:rFonts w:ascii="Tahoma" w:eastAsia="Times New Roman" w:hAnsi="Tahoma" w:cs="Tahoma"/>
          <w:color w:val="auto"/>
          <w:spacing w:val="0"/>
          <w:kern w:val="0"/>
          <w:sz w:val="20"/>
          <w:szCs w:val="20"/>
          <w:lang w:val="sl-SI" w:eastAsia="sl-SI" w:bidi="ar-SA"/>
        </w:rPr>
        <w:t>PPT potekajo</w:t>
      </w:r>
      <w:r w:rsidR="00490656" w:rsidRPr="002D3A22">
        <w:rPr>
          <w:rFonts w:ascii="Tahoma" w:eastAsia="Times New Roman" w:hAnsi="Tahoma" w:cs="Tahoma"/>
          <w:color w:val="auto"/>
          <w:spacing w:val="0"/>
          <w:kern w:val="0"/>
          <w:sz w:val="20"/>
          <w:szCs w:val="20"/>
          <w:lang w:val="sl-SI" w:eastAsia="sl-SI" w:bidi="ar-SA"/>
        </w:rPr>
        <w:t xml:space="preserve"> po </w:t>
      </w:r>
      <w:r w:rsidR="00490656">
        <w:rPr>
          <w:rFonts w:ascii="Tahoma" w:eastAsia="Times New Roman" w:hAnsi="Tahoma" w:cs="Tahoma"/>
          <w:color w:val="auto"/>
          <w:spacing w:val="0"/>
          <w:kern w:val="0"/>
          <w:sz w:val="20"/>
          <w:szCs w:val="20"/>
          <w:lang w:val="sl-SI" w:eastAsia="sl-SI" w:bidi="ar-SA"/>
        </w:rPr>
        <w:t>P</w:t>
      </w:r>
      <w:r w:rsidR="00490656" w:rsidRPr="002D3A22">
        <w:rPr>
          <w:rFonts w:ascii="Tahoma" w:eastAsia="Times New Roman" w:hAnsi="Tahoma" w:cs="Tahoma"/>
          <w:color w:val="auto"/>
          <w:spacing w:val="0"/>
          <w:kern w:val="0"/>
          <w:sz w:val="20"/>
          <w:szCs w:val="20"/>
          <w:lang w:val="sl-SI" w:eastAsia="sl-SI" w:bidi="ar-SA"/>
        </w:rPr>
        <w:t xml:space="preserve">ravilih </w:t>
      </w:r>
      <w:r w:rsidR="00490656">
        <w:rPr>
          <w:rFonts w:ascii="Tahoma" w:eastAsia="Times New Roman" w:hAnsi="Tahoma" w:cs="Tahoma"/>
          <w:color w:val="auto"/>
          <w:spacing w:val="0"/>
          <w:kern w:val="0"/>
          <w:sz w:val="20"/>
          <w:szCs w:val="20"/>
          <w:lang w:val="sl-SI" w:eastAsia="sl-SI" w:bidi="ar-SA"/>
        </w:rPr>
        <w:t>za atletska tekmovanja in</w:t>
      </w:r>
      <w:r w:rsidR="00490656" w:rsidRPr="002D3A22">
        <w:rPr>
          <w:rFonts w:ascii="Tahoma" w:eastAsia="Times New Roman" w:hAnsi="Tahoma" w:cs="Tahoma"/>
          <w:color w:val="auto"/>
          <w:spacing w:val="0"/>
          <w:kern w:val="0"/>
          <w:sz w:val="20"/>
          <w:szCs w:val="20"/>
          <w:lang w:val="sl-SI" w:eastAsia="sl-SI" w:bidi="ar-SA"/>
        </w:rPr>
        <w:t xml:space="preserve"> pravilih Mednarod</w:t>
      </w:r>
      <w:r w:rsidR="00490656">
        <w:rPr>
          <w:rFonts w:ascii="Tahoma" w:eastAsia="Times New Roman" w:hAnsi="Tahoma" w:cs="Tahoma"/>
          <w:color w:val="auto"/>
          <w:spacing w:val="0"/>
          <w:kern w:val="0"/>
          <w:sz w:val="20"/>
          <w:szCs w:val="20"/>
          <w:lang w:val="sl-SI" w:eastAsia="sl-SI" w:bidi="ar-SA"/>
        </w:rPr>
        <w:t>ne atletske federacije (IAAF) ter</w:t>
      </w:r>
      <w:r w:rsidR="00490656" w:rsidRPr="002D3A22">
        <w:rPr>
          <w:rFonts w:ascii="Tahoma" w:eastAsia="Times New Roman" w:hAnsi="Tahoma" w:cs="Tahoma"/>
          <w:color w:val="auto"/>
          <w:spacing w:val="0"/>
          <w:kern w:val="0"/>
          <w:sz w:val="20"/>
          <w:szCs w:val="20"/>
          <w:lang w:val="sl-SI" w:eastAsia="sl-SI" w:bidi="ar-SA"/>
        </w:rPr>
        <w:t xml:space="preserve"> teh pravilih.</w:t>
      </w:r>
      <w:r w:rsidR="00490656">
        <w:rPr>
          <w:rFonts w:ascii="Tahoma" w:eastAsia="Times New Roman" w:hAnsi="Tahoma" w:cs="Tahoma"/>
          <w:color w:val="auto"/>
          <w:spacing w:val="0"/>
          <w:kern w:val="0"/>
          <w:sz w:val="20"/>
          <w:szCs w:val="20"/>
          <w:lang w:val="sl-SI" w:eastAsia="sl-SI" w:bidi="ar-SA"/>
        </w:rPr>
        <w:t xml:space="preserve"> </w:t>
      </w:r>
    </w:p>
    <w:p w:rsidR="002C22CC" w:rsidRPr="002C22CC" w:rsidRDefault="002C22CC" w:rsidP="002C22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E541C7" w:rsidRPr="002C22CC" w:rsidRDefault="00E541C7"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2C22CC" w:rsidRPr="0003511D" w:rsidRDefault="00A53D4C" w:rsidP="002C22C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1</w:t>
      </w:r>
      <w:r w:rsidR="002C22CC" w:rsidRPr="0003511D">
        <w:rPr>
          <w:rFonts w:ascii="Tahoma" w:eastAsia="Times New Roman" w:hAnsi="Tahoma" w:cs="Tahoma"/>
          <w:b/>
          <w:bCs/>
          <w:color w:val="auto"/>
          <w:spacing w:val="0"/>
          <w:kern w:val="0"/>
          <w:sz w:val="22"/>
          <w:szCs w:val="22"/>
          <w:lang w:val="sl-SI" w:eastAsia="sl-SI" w:bidi="ar-SA"/>
        </w:rPr>
        <w:t>. SEZNAM PRIREDITEV</w:t>
      </w:r>
    </w:p>
    <w:p w:rsidR="002C22CC" w:rsidRPr="002C22CC" w:rsidRDefault="002C22CC" w:rsidP="002C22CC">
      <w:pPr>
        <w:widowControl/>
        <w:shd w:val="clear" w:color="auto" w:fill="FFFFFF"/>
        <w:suppressAutoHyphens w:val="0"/>
        <w:textAlignment w:val="baseline"/>
        <w:rPr>
          <w:rFonts w:ascii="Tahoma" w:eastAsia="Times New Roman" w:hAnsi="Tahoma" w:cs="Tahoma"/>
          <w:b/>
          <w:bCs/>
          <w:color w:val="333322"/>
          <w:spacing w:val="0"/>
          <w:kern w:val="0"/>
          <w:sz w:val="22"/>
          <w:szCs w:val="22"/>
          <w:lang w:val="sl-SI" w:eastAsia="sl-SI" w:bidi="ar-SA"/>
        </w:rPr>
      </w:pPr>
    </w:p>
    <w:p w:rsidR="0058589F" w:rsidRDefault="0010251A"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V </w:t>
      </w:r>
      <w:r w:rsidR="0058589F" w:rsidRPr="002D3A22">
        <w:rPr>
          <w:rFonts w:ascii="Tahoma" w:eastAsia="Times New Roman" w:hAnsi="Tahoma" w:cs="Tahoma"/>
          <w:color w:val="auto"/>
          <w:spacing w:val="0"/>
          <w:kern w:val="0"/>
          <w:sz w:val="20"/>
          <w:szCs w:val="20"/>
          <w:lang w:val="sl-SI" w:eastAsia="sl-SI" w:bidi="ar-SA"/>
        </w:rPr>
        <w:t xml:space="preserve">sezoni </w:t>
      </w:r>
      <w:r w:rsidR="00122B69">
        <w:rPr>
          <w:rFonts w:ascii="Tahoma" w:eastAsia="Times New Roman" w:hAnsi="Tahoma" w:cs="Tahoma"/>
          <w:color w:val="auto"/>
          <w:spacing w:val="0"/>
          <w:kern w:val="0"/>
          <w:sz w:val="20"/>
          <w:szCs w:val="20"/>
          <w:lang w:val="sl-SI" w:eastAsia="sl-SI" w:bidi="ar-SA"/>
        </w:rPr>
        <w:t xml:space="preserve">2018 </w:t>
      </w:r>
      <w:r w:rsidR="007F2A47">
        <w:rPr>
          <w:rFonts w:ascii="Tahoma" w:eastAsia="Times New Roman" w:hAnsi="Tahoma" w:cs="Tahoma"/>
          <w:color w:val="auto"/>
          <w:spacing w:val="0"/>
          <w:kern w:val="0"/>
          <w:sz w:val="20"/>
          <w:szCs w:val="20"/>
          <w:lang w:val="sl-SI" w:eastAsia="sl-SI" w:bidi="ar-SA"/>
        </w:rPr>
        <w:t>bo</w:t>
      </w:r>
      <w:r w:rsidRPr="002D3A22">
        <w:rPr>
          <w:rFonts w:ascii="Tahoma" w:eastAsia="Times New Roman" w:hAnsi="Tahoma" w:cs="Tahoma"/>
          <w:color w:val="auto"/>
          <w:spacing w:val="0"/>
          <w:kern w:val="0"/>
          <w:sz w:val="20"/>
          <w:szCs w:val="20"/>
          <w:lang w:val="sl-SI" w:eastAsia="sl-SI" w:bidi="ar-SA"/>
        </w:rPr>
        <w:t xml:space="preserve"> v okviru </w:t>
      </w:r>
      <w:r w:rsidR="002D3A22" w:rsidRPr="002D3A22">
        <w:rPr>
          <w:rFonts w:ascii="Tahoma" w:eastAsia="Times New Roman" w:hAnsi="Tahoma" w:cs="Tahoma"/>
          <w:color w:val="auto"/>
          <w:spacing w:val="0"/>
          <w:kern w:val="0"/>
          <w:sz w:val="20"/>
          <w:szCs w:val="20"/>
          <w:lang w:val="sl-SI" w:eastAsia="sl-SI" w:bidi="ar-SA"/>
        </w:rPr>
        <w:t>PP</w:t>
      </w:r>
      <w:r w:rsidR="00046FFB">
        <w:rPr>
          <w:rFonts w:ascii="Tahoma" w:eastAsia="Times New Roman" w:hAnsi="Tahoma" w:cs="Tahoma"/>
          <w:color w:val="auto"/>
          <w:spacing w:val="0"/>
          <w:kern w:val="0"/>
          <w:sz w:val="20"/>
          <w:szCs w:val="20"/>
          <w:lang w:val="sl-SI" w:eastAsia="sl-SI" w:bidi="ar-SA"/>
        </w:rPr>
        <w:t>T</w:t>
      </w:r>
      <w:r w:rsidRPr="002D3A22">
        <w:rPr>
          <w:rFonts w:ascii="Tahoma" w:eastAsia="Times New Roman" w:hAnsi="Tahoma" w:cs="Tahoma"/>
          <w:color w:val="auto"/>
          <w:spacing w:val="0"/>
          <w:kern w:val="0"/>
          <w:sz w:val="20"/>
          <w:szCs w:val="20"/>
          <w:lang w:val="sl-SI" w:eastAsia="sl-SI" w:bidi="ar-SA"/>
        </w:rPr>
        <w:t xml:space="preserve"> </w:t>
      </w:r>
      <w:r w:rsidR="007F2A47">
        <w:rPr>
          <w:rFonts w:ascii="Tahoma" w:eastAsia="Times New Roman" w:hAnsi="Tahoma" w:cs="Tahoma"/>
          <w:color w:val="auto"/>
          <w:spacing w:val="0"/>
          <w:kern w:val="0"/>
          <w:sz w:val="20"/>
          <w:szCs w:val="20"/>
          <w:lang w:val="sl-SI" w:eastAsia="sl-SI" w:bidi="ar-SA"/>
        </w:rPr>
        <w:t xml:space="preserve">organiziranih </w:t>
      </w:r>
      <w:r w:rsidR="00122B69">
        <w:rPr>
          <w:rFonts w:ascii="Tahoma" w:eastAsia="Times New Roman" w:hAnsi="Tahoma" w:cs="Tahoma"/>
          <w:color w:val="auto"/>
          <w:spacing w:val="0"/>
          <w:kern w:val="0"/>
          <w:sz w:val="20"/>
          <w:szCs w:val="20"/>
          <w:lang w:val="sl-SI" w:eastAsia="sl-SI" w:bidi="ar-SA"/>
        </w:rPr>
        <w:t>9</w:t>
      </w:r>
      <w:r w:rsidR="00AD5F88">
        <w:rPr>
          <w:rFonts w:ascii="Tahoma" w:eastAsia="Times New Roman" w:hAnsi="Tahoma" w:cs="Tahoma"/>
          <w:color w:val="auto"/>
          <w:spacing w:val="0"/>
          <w:kern w:val="0"/>
          <w:sz w:val="20"/>
          <w:szCs w:val="20"/>
          <w:lang w:val="sl-SI" w:eastAsia="sl-SI" w:bidi="ar-SA"/>
        </w:rPr>
        <w:t xml:space="preserve"> č</w:t>
      </w:r>
      <w:r w:rsidR="001070E7">
        <w:rPr>
          <w:rFonts w:ascii="Tahoma" w:eastAsia="Times New Roman" w:hAnsi="Tahoma" w:cs="Tahoma"/>
          <w:color w:val="auto"/>
          <w:spacing w:val="0"/>
          <w:kern w:val="0"/>
          <w:sz w:val="20"/>
          <w:szCs w:val="20"/>
          <w:lang w:val="sl-SI" w:eastAsia="sl-SI" w:bidi="ar-SA"/>
        </w:rPr>
        <w:t>lanskih in 8</w:t>
      </w:r>
      <w:r w:rsidR="00626AFD">
        <w:rPr>
          <w:rFonts w:ascii="Tahoma" w:eastAsia="Times New Roman" w:hAnsi="Tahoma" w:cs="Tahoma"/>
          <w:color w:val="auto"/>
          <w:spacing w:val="0"/>
          <w:kern w:val="0"/>
          <w:sz w:val="20"/>
          <w:szCs w:val="20"/>
          <w:lang w:val="sl-SI" w:eastAsia="sl-SI" w:bidi="ar-SA"/>
        </w:rPr>
        <w:t xml:space="preserve"> mladinskih tekov</w:t>
      </w:r>
      <w:r w:rsidR="00E87924">
        <w:rPr>
          <w:rFonts w:ascii="Tahoma" w:eastAsia="Times New Roman" w:hAnsi="Tahoma" w:cs="Tahoma"/>
          <w:color w:val="auto"/>
          <w:spacing w:val="0"/>
          <w:kern w:val="0"/>
          <w:sz w:val="20"/>
          <w:szCs w:val="20"/>
          <w:lang w:val="sl-SI" w:eastAsia="sl-SI" w:bidi="ar-SA"/>
        </w:rPr>
        <w:t>. V okvir PPT 2018 sodita še</w:t>
      </w:r>
      <w:r w:rsidRPr="002D3A22">
        <w:rPr>
          <w:rFonts w:ascii="Tahoma" w:eastAsia="Times New Roman" w:hAnsi="Tahoma" w:cs="Tahoma"/>
          <w:color w:val="auto"/>
          <w:spacing w:val="0"/>
          <w:kern w:val="0"/>
          <w:sz w:val="20"/>
          <w:szCs w:val="20"/>
          <w:lang w:val="sl-SI" w:eastAsia="sl-SI" w:bidi="ar-SA"/>
        </w:rPr>
        <w:t xml:space="preserve"> </w:t>
      </w:r>
      <w:r w:rsidR="00122B69">
        <w:rPr>
          <w:rFonts w:ascii="Tahoma" w:eastAsia="Times New Roman" w:hAnsi="Tahoma" w:cs="Tahoma"/>
          <w:b/>
          <w:color w:val="auto"/>
          <w:spacing w:val="0"/>
          <w:kern w:val="0"/>
          <w:sz w:val="20"/>
          <w:szCs w:val="20"/>
          <w:lang w:val="sl-SI" w:eastAsia="sl-SI" w:bidi="ar-SA"/>
        </w:rPr>
        <w:t>Luka Koper marato</w:t>
      </w:r>
      <w:r w:rsidR="00A45690">
        <w:rPr>
          <w:rFonts w:ascii="Tahoma" w:eastAsia="Times New Roman" w:hAnsi="Tahoma" w:cs="Tahoma"/>
          <w:b/>
          <w:color w:val="auto"/>
          <w:spacing w:val="0"/>
          <w:kern w:val="0"/>
          <w:sz w:val="20"/>
          <w:szCs w:val="20"/>
          <w:lang w:val="sl-SI" w:eastAsia="sl-SI" w:bidi="ar-SA"/>
        </w:rPr>
        <w:t>n</w:t>
      </w:r>
      <w:r w:rsidR="008711B9" w:rsidRPr="008711B9">
        <w:rPr>
          <w:rFonts w:ascii="Tahoma" w:eastAsia="Times New Roman" w:hAnsi="Tahoma" w:cs="Tahoma"/>
          <w:b/>
          <w:color w:val="auto"/>
          <w:spacing w:val="0"/>
          <w:kern w:val="0"/>
          <w:sz w:val="20"/>
          <w:szCs w:val="20"/>
          <w:lang w:val="sl-SI" w:eastAsia="sl-SI" w:bidi="ar-SA"/>
        </w:rPr>
        <w:t xml:space="preserve"> -</w:t>
      </w:r>
      <w:r w:rsidR="008711B9">
        <w:rPr>
          <w:rFonts w:ascii="Tahoma" w:eastAsia="Times New Roman" w:hAnsi="Tahoma" w:cs="Tahoma"/>
          <w:color w:val="auto"/>
          <w:spacing w:val="0"/>
          <w:kern w:val="0"/>
          <w:sz w:val="20"/>
          <w:szCs w:val="20"/>
          <w:lang w:val="sl-SI" w:eastAsia="sl-SI" w:bidi="ar-SA"/>
        </w:rPr>
        <w:t xml:space="preserve"> </w:t>
      </w:r>
      <w:r w:rsidR="00122B69">
        <w:rPr>
          <w:rFonts w:ascii="Tahoma" w:eastAsia="Times New Roman" w:hAnsi="Tahoma" w:cs="Tahoma"/>
          <w:b/>
          <w:color w:val="auto"/>
          <w:spacing w:val="0"/>
          <w:kern w:val="0"/>
          <w:sz w:val="20"/>
          <w:szCs w:val="20"/>
          <w:lang w:val="sl-SI" w:eastAsia="sl-SI" w:bidi="ar-SA"/>
        </w:rPr>
        <w:t>5</w:t>
      </w:r>
      <w:r w:rsidRPr="002D3A22">
        <w:rPr>
          <w:rFonts w:ascii="Tahoma" w:eastAsia="Times New Roman" w:hAnsi="Tahoma" w:cs="Tahoma"/>
          <w:b/>
          <w:color w:val="auto"/>
          <w:spacing w:val="0"/>
          <w:kern w:val="0"/>
          <w:sz w:val="20"/>
          <w:szCs w:val="20"/>
          <w:lang w:val="sl-SI" w:eastAsia="sl-SI" w:bidi="ar-SA"/>
        </w:rPr>
        <w:t>.</w:t>
      </w:r>
      <w:r w:rsidR="0058589F" w:rsidRPr="002D3A22">
        <w:rPr>
          <w:rFonts w:ascii="Tahoma" w:eastAsia="Times New Roman" w:hAnsi="Tahoma" w:cs="Tahoma"/>
          <w:b/>
          <w:color w:val="auto"/>
          <w:spacing w:val="0"/>
          <w:kern w:val="0"/>
          <w:sz w:val="20"/>
          <w:szCs w:val="20"/>
          <w:lang w:val="sl-SI" w:eastAsia="sl-SI" w:bidi="ar-SA"/>
        </w:rPr>
        <w:t> </w:t>
      </w:r>
      <w:r w:rsidR="0058589F" w:rsidRPr="002D3A22">
        <w:rPr>
          <w:rFonts w:ascii="Tahoma" w:eastAsia="Times New Roman" w:hAnsi="Tahoma" w:cs="Tahoma"/>
          <w:b/>
          <w:bCs/>
          <w:color w:val="auto"/>
          <w:spacing w:val="0"/>
          <w:kern w:val="0"/>
          <w:sz w:val="20"/>
          <w:szCs w:val="20"/>
          <w:lang w:val="sl-SI" w:eastAsia="sl-SI" w:bidi="ar-SA"/>
        </w:rPr>
        <w:t xml:space="preserve">Istrski maraton v </w:t>
      </w:r>
      <w:r w:rsidR="001D6604">
        <w:rPr>
          <w:rFonts w:ascii="Tahoma" w:eastAsia="Times New Roman" w:hAnsi="Tahoma" w:cs="Tahoma"/>
          <w:b/>
          <w:bCs/>
          <w:color w:val="auto"/>
          <w:spacing w:val="0"/>
          <w:kern w:val="0"/>
          <w:sz w:val="20"/>
          <w:szCs w:val="20"/>
          <w:lang w:val="sl-SI" w:eastAsia="sl-SI" w:bidi="ar-SA"/>
        </w:rPr>
        <w:t>Kopru</w:t>
      </w:r>
      <w:r w:rsidR="00490656">
        <w:rPr>
          <w:rFonts w:ascii="Tahoma" w:eastAsia="Times New Roman" w:hAnsi="Tahoma" w:cs="Tahoma"/>
          <w:color w:val="auto"/>
          <w:spacing w:val="0"/>
          <w:kern w:val="0"/>
          <w:sz w:val="20"/>
          <w:szCs w:val="20"/>
          <w:lang w:val="sl-SI" w:eastAsia="sl-SI" w:bidi="ar-SA"/>
        </w:rPr>
        <w:t xml:space="preserve">, ki </w:t>
      </w:r>
      <w:r w:rsidR="008711B9">
        <w:rPr>
          <w:rFonts w:ascii="Tahoma" w:eastAsia="Times New Roman" w:hAnsi="Tahoma" w:cs="Tahoma"/>
          <w:color w:val="auto"/>
          <w:spacing w:val="0"/>
          <w:kern w:val="0"/>
          <w:sz w:val="20"/>
          <w:szCs w:val="20"/>
          <w:lang w:val="sl-SI" w:eastAsia="sl-SI" w:bidi="ar-SA"/>
        </w:rPr>
        <w:t>šteje</w:t>
      </w:r>
      <w:r w:rsidR="0058589F" w:rsidRPr="002D3A22">
        <w:rPr>
          <w:rFonts w:ascii="Tahoma" w:eastAsia="Times New Roman" w:hAnsi="Tahoma" w:cs="Tahoma"/>
          <w:color w:val="auto"/>
          <w:spacing w:val="0"/>
          <w:kern w:val="0"/>
          <w:sz w:val="20"/>
          <w:szCs w:val="20"/>
          <w:lang w:val="sl-SI" w:eastAsia="sl-SI" w:bidi="ar-SA"/>
        </w:rPr>
        <w:t xml:space="preserve"> za ODPRTO PRVENSTVO PRIMORSKE v </w:t>
      </w:r>
      <w:r w:rsidR="0058589F" w:rsidRPr="00C82BCD">
        <w:rPr>
          <w:rFonts w:ascii="Tahoma" w:eastAsia="Times New Roman" w:hAnsi="Tahoma" w:cs="Tahoma"/>
          <w:b/>
          <w:color w:val="auto"/>
          <w:spacing w:val="0"/>
          <w:kern w:val="0"/>
          <w:sz w:val="20"/>
          <w:szCs w:val="20"/>
          <w:lang w:val="sl-SI" w:eastAsia="sl-SI" w:bidi="ar-SA"/>
        </w:rPr>
        <w:t>maratonu</w:t>
      </w:r>
      <w:r w:rsidR="00626AFD">
        <w:rPr>
          <w:rFonts w:ascii="Tahoma" w:eastAsia="Times New Roman" w:hAnsi="Tahoma" w:cs="Tahoma"/>
          <w:color w:val="auto"/>
          <w:spacing w:val="0"/>
          <w:kern w:val="0"/>
          <w:sz w:val="20"/>
          <w:szCs w:val="20"/>
          <w:lang w:val="sl-SI" w:eastAsia="sl-SI" w:bidi="ar-SA"/>
        </w:rPr>
        <w:t xml:space="preserve"> in</w:t>
      </w:r>
      <w:r w:rsidRPr="002D3A22">
        <w:rPr>
          <w:rFonts w:ascii="Tahoma" w:eastAsia="Times New Roman" w:hAnsi="Tahoma" w:cs="Tahoma"/>
          <w:color w:val="auto"/>
          <w:spacing w:val="0"/>
          <w:kern w:val="0"/>
          <w:sz w:val="20"/>
          <w:szCs w:val="20"/>
          <w:lang w:val="sl-SI" w:eastAsia="sl-SI" w:bidi="ar-SA"/>
        </w:rPr>
        <w:t xml:space="preserve"> </w:t>
      </w:r>
      <w:r w:rsidRPr="002D3A22">
        <w:rPr>
          <w:rFonts w:ascii="Tahoma" w:eastAsia="Times New Roman" w:hAnsi="Tahoma" w:cs="Tahoma"/>
          <w:b/>
          <w:color w:val="auto"/>
          <w:spacing w:val="0"/>
          <w:kern w:val="0"/>
          <w:sz w:val="20"/>
          <w:szCs w:val="20"/>
          <w:lang w:val="sl-SI" w:eastAsia="sl-SI" w:bidi="ar-SA"/>
        </w:rPr>
        <w:t>Bovec M</w:t>
      </w:r>
      <w:r w:rsidR="00E541C7" w:rsidRPr="002D3A22">
        <w:rPr>
          <w:rFonts w:ascii="Tahoma" w:eastAsia="Times New Roman" w:hAnsi="Tahoma" w:cs="Tahoma"/>
          <w:b/>
          <w:color w:val="auto"/>
          <w:spacing w:val="0"/>
          <w:kern w:val="0"/>
          <w:sz w:val="20"/>
          <w:szCs w:val="20"/>
          <w:lang w:val="sl-SI" w:eastAsia="sl-SI" w:bidi="ar-SA"/>
        </w:rPr>
        <w:t>ARATON</w:t>
      </w:r>
      <w:r w:rsidR="00490656">
        <w:rPr>
          <w:rFonts w:ascii="Tahoma" w:eastAsia="Times New Roman" w:hAnsi="Tahoma" w:cs="Tahoma"/>
          <w:color w:val="auto"/>
          <w:spacing w:val="0"/>
          <w:kern w:val="0"/>
          <w:sz w:val="20"/>
          <w:szCs w:val="20"/>
          <w:lang w:val="sl-SI" w:eastAsia="sl-SI" w:bidi="ar-SA"/>
        </w:rPr>
        <w:t xml:space="preserve">, ki </w:t>
      </w:r>
      <w:r w:rsidRPr="002D3A22">
        <w:rPr>
          <w:rFonts w:ascii="Tahoma" w:eastAsia="Times New Roman" w:hAnsi="Tahoma" w:cs="Tahoma"/>
          <w:color w:val="auto"/>
          <w:spacing w:val="0"/>
          <w:kern w:val="0"/>
          <w:sz w:val="20"/>
          <w:szCs w:val="20"/>
          <w:lang w:val="sl-SI" w:eastAsia="sl-SI" w:bidi="ar-SA"/>
        </w:rPr>
        <w:t>šte</w:t>
      </w:r>
      <w:r w:rsidR="008711B9">
        <w:rPr>
          <w:rFonts w:ascii="Tahoma" w:eastAsia="Times New Roman" w:hAnsi="Tahoma" w:cs="Tahoma"/>
          <w:color w:val="auto"/>
          <w:spacing w:val="0"/>
          <w:kern w:val="0"/>
          <w:sz w:val="20"/>
          <w:szCs w:val="20"/>
          <w:lang w:val="sl-SI" w:eastAsia="sl-SI" w:bidi="ar-SA"/>
        </w:rPr>
        <w:t>je</w:t>
      </w:r>
      <w:r w:rsidRPr="002D3A22">
        <w:rPr>
          <w:rFonts w:ascii="Tahoma" w:eastAsia="Times New Roman" w:hAnsi="Tahoma" w:cs="Tahoma"/>
          <w:color w:val="auto"/>
          <w:spacing w:val="0"/>
          <w:kern w:val="0"/>
          <w:sz w:val="20"/>
          <w:szCs w:val="20"/>
          <w:lang w:val="sl-SI" w:eastAsia="sl-SI" w:bidi="ar-SA"/>
        </w:rPr>
        <w:t xml:space="preserve"> za ODPRTO PRVENSTVO PRIMOR</w:t>
      </w:r>
      <w:r w:rsidR="00E541C7" w:rsidRPr="002D3A22">
        <w:rPr>
          <w:rFonts w:ascii="Tahoma" w:eastAsia="Times New Roman" w:hAnsi="Tahoma" w:cs="Tahoma"/>
          <w:color w:val="auto"/>
          <w:spacing w:val="0"/>
          <w:kern w:val="0"/>
          <w:sz w:val="20"/>
          <w:szCs w:val="20"/>
          <w:lang w:val="sl-SI" w:eastAsia="sl-SI" w:bidi="ar-SA"/>
        </w:rPr>
        <w:t>S</w:t>
      </w:r>
      <w:r w:rsidRPr="002D3A22">
        <w:rPr>
          <w:rFonts w:ascii="Tahoma" w:eastAsia="Times New Roman" w:hAnsi="Tahoma" w:cs="Tahoma"/>
          <w:color w:val="auto"/>
          <w:spacing w:val="0"/>
          <w:kern w:val="0"/>
          <w:sz w:val="20"/>
          <w:szCs w:val="20"/>
          <w:lang w:val="sl-SI" w:eastAsia="sl-SI" w:bidi="ar-SA"/>
        </w:rPr>
        <w:t xml:space="preserve">KE v </w:t>
      </w:r>
      <w:r w:rsidR="00122B69" w:rsidRPr="00122B69">
        <w:rPr>
          <w:rFonts w:ascii="Tahoma" w:eastAsia="Times New Roman" w:hAnsi="Tahoma" w:cs="Tahoma"/>
          <w:b/>
          <w:color w:val="auto"/>
          <w:spacing w:val="0"/>
          <w:kern w:val="0"/>
          <w:sz w:val="20"/>
          <w:szCs w:val="20"/>
          <w:lang w:val="sl-SI" w:eastAsia="sl-SI" w:bidi="ar-SA"/>
        </w:rPr>
        <w:t>pol</w:t>
      </w:r>
      <w:r w:rsidR="0058589F" w:rsidRPr="00C82BCD">
        <w:rPr>
          <w:rFonts w:ascii="Tahoma" w:eastAsia="Times New Roman" w:hAnsi="Tahoma" w:cs="Tahoma"/>
          <w:b/>
          <w:color w:val="auto"/>
          <w:spacing w:val="0"/>
          <w:kern w:val="0"/>
          <w:sz w:val="20"/>
          <w:szCs w:val="20"/>
          <w:lang w:val="sl-SI" w:eastAsia="sl-SI" w:bidi="ar-SA"/>
        </w:rPr>
        <w:t>maratonu</w:t>
      </w:r>
      <w:r w:rsidR="00122B69">
        <w:rPr>
          <w:rFonts w:ascii="Tahoma" w:eastAsia="Times New Roman" w:hAnsi="Tahoma" w:cs="Tahoma"/>
          <w:b/>
          <w:color w:val="auto"/>
          <w:spacing w:val="0"/>
          <w:kern w:val="0"/>
          <w:sz w:val="20"/>
          <w:szCs w:val="20"/>
          <w:lang w:val="sl-SI" w:eastAsia="sl-SI" w:bidi="ar-SA"/>
        </w:rPr>
        <w:t xml:space="preserve"> (seznam tekov je v prilogi)</w:t>
      </w:r>
      <w:r w:rsidR="0058589F" w:rsidRPr="002D3A22">
        <w:rPr>
          <w:rFonts w:ascii="Tahoma" w:eastAsia="Times New Roman" w:hAnsi="Tahoma" w:cs="Tahoma"/>
          <w:color w:val="auto"/>
          <w:spacing w:val="0"/>
          <w:kern w:val="0"/>
          <w:sz w:val="20"/>
          <w:szCs w:val="20"/>
          <w:lang w:val="sl-SI" w:eastAsia="sl-SI" w:bidi="ar-SA"/>
        </w:rPr>
        <w:t>.</w:t>
      </w:r>
    </w:p>
    <w:p w:rsidR="00122B69" w:rsidRDefault="00122B69"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1A5584" w:rsidRPr="002D3A22" w:rsidRDefault="001A558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B61EC" w:rsidRPr="0003511D" w:rsidRDefault="00046FFB" w:rsidP="005B61E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 xml:space="preserve">3. </w:t>
      </w:r>
      <w:r w:rsidR="005B61EC" w:rsidRPr="0003511D">
        <w:rPr>
          <w:rFonts w:ascii="Tahoma" w:eastAsia="Times New Roman" w:hAnsi="Tahoma" w:cs="Tahoma"/>
          <w:b/>
          <w:bCs/>
          <w:color w:val="auto"/>
          <w:spacing w:val="0"/>
          <w:kern w:val="0"/>
          <w:sz w:val="22"/>
          <w:szCs w:val="22"/>
          <w:lang w:val="sl-SI" w:eastAsia="sl-SI" w:bidi="ar-SA"/>
        </w:rPr>
        <w:t>TEKMOVALNE KATEGORIJE</w:t>
      </w:r>
    </w:p>
    <w:p w:rsidR="005B61EC" w:rsidRPr="0003511D" w:rsidRDefault="005B61EC" w:rsidP="005B61EC">
      <w:pPr>
        <w:widowControl/>
        <w:shd w:val="clear" w:color="auto" w:fill="FFFFFF"/>
        <w:suppressAutoHyphens w:val="0"/>
        <w:textAlignment w:val="baseline"/>
        <w:rPr>
          <w:rFonts w:ascii="Tahoma" w:eastAsia="Times New Roman" w:hAnsi="Tahoma" w:cs="Tahoma"/>
          <w:color w:val="auto"/>
          <w:spacing w:val="0"/>
          <w:kern w:val="0"/>
          <w:sz w:val="22"/>
          <w:szCs w:val="22"/>
          <w:lang w:val="sl-SI" w:eastAsia="sl-SI" w:bidi="ar-SA"/>
        </w:rPr>
      </w:pPr>
    </w:p>
    <w:p w:rsidR="00626AFD" w:rsidRPr="0003511D" w:rsidRDefault="00626AFD" w:rsidP="005B61EC">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1. Člani</w:t>
      </w:r>
    </w:p>
    <w:p w:rsidR="00626AFD" w:rsidRPr="0003511D" w:rsidRDefault="00626AFD" w:rsidP="005B61EC">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rsidR="005B61EC" w:rsidRDefault="001C2843" w:rsidP="0003511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Tekmovalne</w:t>
      </w:r>
      <w:r w:rsidR="005B61EC" w:rsidRPr="0003511D">
        <w:rPr>
          <w:rFonts w:ascii="Tahoma" w:eastAsia="Times New Roman" w:hAnsi="Tahoma" w:cs="Tahoma"/>
          <w:b/>
          <w:color w:val="auto"/>
          <w:spacing w:val="0"/>
          <w:kern w:val="0"/>
          <w:sz w:val="20"/>
          <w:szCs w:val="20"/>
          <w:lang w:val="sl-SI" w:eastAsia="sl-SI" w:bidi="ar-SA"/>
        </w:rPr>
        <w:t xml:space="preserve"> kategorije</w:t>
      </w:r>
      <w:r w:rsidR="00133D55">
        <w:rPr>
          <w:rFonts w:ascii="Tahoma" w:eastAsia="Times New Roman" w:hAnsi="Tahoma" w:cs="Tahoma"/>
          <w:b/>
          <w:color w:val="auto"/>
          <w:spacing w:val="0"/>
          <w:kern w:val="0"/>
          <w:sz w:val="20"/>
          <w:szCs w:val="20"/>
          <w:lang w:val="sl-SI" w:eastAsia="sl-SI" w:bidi="ar-SA"/>
        </w:rPr>
        <w:t xml:space="preserve"> za člane</w:t>
      </w:r>
      <w:r w:rsidR="005B61EC" w:rsidRPr="0003511D">
        <w:rPr>
          <w:rFonts w:ascii="Tahoma" w:eastAsia="Times New Roman" w:hAnsi="Tahoma" w:cs="Tahoma"/>
          <w:b/>
          <w:color w:val="auto"/>
          <w:spacing w:val="0"/>
          <w:kern w:val="0"/>
          <w:sz w:val="20"/>
          <w:szCs w:val="20"/>
          <w:lang w:val="sl-SI" w:eastAsia="sl-SI" w:bidi="ar-SA"/>
        </w:rPr>
        <w:t xml:space="preserve"> </w:t>
      </w:r>
      <w:r w:rsidR="005B61EC" w:rsidRPr="0003511D">
        <w:rPr>
          <w:rFonts w:ascii="Tahoma" w:eastAsia="Times New Roman" w:hAnsi="Tahoma" w:cs="Tahoma"/>
          <w:color w:val="auto"/>
          <w:spacing w:val="0"/>
          <w:kern w:val="0"/>
          <w:sz w:val="20"/>
          <w:szCs w:val="20"/>
          <w:lang w:val="sl-SI" w:eastAsia="sl-SI" w:bidi="ar-SA"/>
        </w:rPr>
        <w:t xml:space="preserve">so poleg ABSOLUTNO MOŠKI in ABSOLUTNO ŽENSKE še </w:t>
      </w:r>
      <w:r w:rsidR="00122B69">
        <w:rPr>
          <w:rFonts w:ascii="Tahoma" w:eastAsia="Times New Roman" w:hAnsi="Tahoma" w:cs="Tahoma"/>
          <w:color w:val="auto"/>
          <w:spacing w:val="0"/>
          <w:kern w:val="0"/>
          <w:sz w:val="20"/>
          <w:szCs w:val="20"/>
          <w:lang w:val="sl-SI" w:eastAsia="sl-SI" w:bidi="ar-SA"/>
        </w:rPr>
        <w:t>v 5</w:t>
      </w:r>
      <w:r w:rsidR="005D62E6" w:rsidRPr="0003511D">
        <w:rPr>
          <w:rFonts w:ascii="Tahoma" w:eastAsia="Times New Roman" w:hAnsi="Tahoma" w:cs="Tahoma"/>
          <w:color w:val="auto"/>
          <w:spacing w:val="0"/>
          <w:kern w:val="0"/>
          <w:sz w:val="20"/>
          <w:szCs w:val="20"/>
          <w:lang w:val="sl-SI" w:eastAsia="sl-SI" w:bidi="ar-SA"/>
        </w:rPr>
        <w:t xml:space="preserve"> staros</w:t>
      </w:r>
      <w:r w:rsidR="00122B69">
        <w:rPr>
          <w:rFonts w:ascii="Tahoma" w:eastAsia="Times New Roman" w:hAnsi="Tahoma" w:cs="Tahoma"/>
          <w:color w:val="auto"/>
          <w:spacing w:val="0"/>
          <w:kern w:val="0"/>
          <w:sz w:val="20"/>
          <w:szCs w:val="20"/>
          <w:lang w:val="sl-SI" w:eastAsia="sl-SI" w:bidi="ar-SA"/>
        </w:rPr>
        <w:t>tnih kategorijah za moške in v 4</w:t>
      </w:r>
      <w:r w:rsidR="005D62E6" w:rsidRPr="0003511D">
        <w:rPr>
          <w:rFonts w:ascii="Tahoma" w:eastAsia="Times New Roman" w:hAnsi="Tahoma" w:cs="Tahoma"/>
          <w:color w:val="auto"/>
          <w:spacing w:val="0"/>
          <w:kern w:val="0"/>
          <w:sz w:val="20"/>
          <w:szCs w:val="20"/>
          <w:lang w:val="sl-SI" w:eastAsia="sl-SI" w:bidi="ar-SA"/>
        </w:rPr>
        <w:t xml:space="preserve"> s</w:t>
      </w:r>
      <w:r w:rsidR="00870880" w:rsidRPr="0003511D">
        <w:rPr>
          <w:rFonts w:ascii="Tahoma" w:eastAsia="Times New Roman" w:hAnsi="Tahoma" w:cs="Tahoma"/>
          <w:color w:val="auto"/>
          <w:spacing w:val="0"/>
          <w:kern w:val="0"/>
          <w:sz w:val="20"/>
          <w:szCs w:val="20"/>
          <w:lang w:val="sl-SI" w:eastAsia="sl-SI" w:bidi="ar-SA"/>
        </w:rPr>
        <w:t xml:space="preserve">tarostnih kategorijah za ženske. </w:t>
      </w:r>
      <w:r w:rsidR="00A45690">
        <w:rPr>
          <w:rFonts w:ascii="Tahoma" w:eastAsia="Times New Roman" w:hAnsi="Tahoma" w:cs="Tahoma"/>
          <w:color w:val="auto"/>
          <w:spacing w:val="0"/>
          <w:kern w:val="0"/>
          <w:sz w:val="20"/>
          <w:szCs w:val="20"/>
          <w:lang w:val="sl-SI" w:eastAsia="sl-SI" w:bidi="ar-SA"/>
        </w:rPr>
        <w:t xml:space="preserve">Organizatorji tekov se lahko odločijo, da bodo imeli </w:t>
      </w:r>
      <w:r w:rsidR="00675777">
        <w:rPr>
          <w:rFonts w:ascii="Tahoma" w:eastAsia="Times New Roman" w:hAnsi="Tahoma" w:cs="Tahoma"/>
          <w:color w:val="auto"/>
          <w:spacing w:val="0"/>
          <w:kern w:val="0"/>
          <w:sz w:val="20"/>
          <w:szCs w:val="20"/>
          <w:lang w:val="sl-SI" w:eastAsia="sl-SI" w:bidi="ar-SA"/>
        </w:rPr>
        <w:t xml:space="preserve">na posameznem teku </w:t>
      </w:r>
      <w:r w:rsidR="00A45690">
        <w:rPr>
          <w:rFonts w:ascii="Tahoma" w:eastAsia="Times New Roman" w:hAnsi="Tahoma" w:cs="Tahoma"/>
          <w:color w:val="auto"/>
          <w:spacing w:val="0"/>
          <w:kern w:val="0"/>
          <w:sz w:val="20"/>
          <w:szCs w:val="20"/>
          <w:lang w:val="sl-SI" w:eastAsia="sl-SI" w:bidi="ar-SA"/>
        </w:rPr>
        <w:t>kategorije na 5 let</w:t>
      </w:r>
      <w:r w:rsidR="00675777">
        <w:rPr>
          <w:rFonts w:ascii="Tahoma" w:eastAsia="Times New Roman" w:hAnsi="Tahoma" w:cs="Tahoma"/>
          <w:color w:val="auto"/>
          <w:spacing w:val="0"/>
          <w:kern w:val="0"/>
          <w:sz w:val="20"/>
          <w:szCs w:val="20"/>
          <w:lang w:val="sl-SI" w:eastAsia="sl-SI" w:bidi="ar-SA"/>
        </w:rPr>
        <w:t xml:space="preserve"> (kot v letu 2017)</w:t>
      </w:r>
      <w:r w:rsidR="00F873F3">
        <w:rPr>
          <w:rFonts w:ascii="Tahoma" w:eastAsia="Times New Roman" w:hAnsi="Tahoma" w:cs="Tahoma"/>
          <w:color w:val="auto"/>
          <w:spacing w:val="0"/>
          <w:kern w:val="0"/>
          <w:sz w:val="20"/>
          <w:szCs w:val="20"/>
          <w:lang w:val="sl-SI" w:eastAsia="sl-SI" w:bidi="ar-SA"/>
        </w:rPr>
        <w:t>, in sicer</w:t>
      </w:r>
      <w:r w:rsidR="00502034">
        <w:rPr>
          <w:rFonts w:ascii="Tahoma" w:eastAsia="Times New Roman" w:hAnsi="Tahoma" w:cs="Tahoma"/>
          <w:color w:val="auto"/>
          <w:spacing w:val="0"/>
          <w:kern w:val="0"/>
          <w:sz w:val="20"/>
          <w:szCs w:val="20"/>
          <w:lang w:val="sl-SI" w:eastAsia="sl-SI" w:bidi="ar-SA"/>
        </w:rPr>
        <w:t xml:space="preserve"> </w:t>
      </w:r>
      <w:r w:rsidR="00A45690">
        <w:rPr>
          <w:rFonts w:ascii="Tahoma" w:eastAsia="Times New Roman" w:hAnsi="Tahoma" w:cs="Tahoma"/>
          <w:color w:val="auto"/>
          <w:spacing w:val="0"/>
          <w:kern w:val="0"/>
          <w:sz w:val="20"/>
          <w:szCs w:val="20"/>
          <w:lang w:val="sl-SI" w:eastAsia="sl-SI" w:bidi="ar-SA"/>
        </w:rPr>
        <w:t xml:space="preserve">do 24, 25-29, 30-34, 35-39, 40-44, 45-49, 50-54, 55-59, 60-64, 65-69 in nad 70 let. </w:t>
      </w:r>
    </w:p>
    <w:p w:rsidR="008B5D13" w:rsidRDefault="008B5D13" w:rsidP="0003511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133D55" w:rsidRDefault="008B5D13" w:rsidP="0003511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Pr>
          <w:rFonts w:ascii="Tahoma" w:eastAsia="Times New Roman" w:hAnsi="Tahoma" w:cs="Tahoma"/>
          <w:b/>
          <w:bCs/>
          <w:color w:val="auto"/>
          <w:spacing w:val="0"/>
          <w:kern w:val="0"/>
          <w:sz w:val="22"/>
          <w:szCs w:val="22"/>
          <w:lang w:val="sl-SI" w:eastAsia="sl-SI" w:bidi="ar-SA"/>
        </w:rPr>
        <w:t>moški</w:t>
      </w:r>
      <w:r w:rsidR="00134CD5">
        <w:rPr>
          <w:rFonts w:ascii="Tahoma" w:eastAsia="Times New Roman" w:hAnsi="Tahoma" w:cs="Tahoma"/>
          <w:b/>
          <w:bCs/>
          <w:color w:val="auto"/>
          <w:spacing w:val="0"/>
          <w:kern w:val="0"/>
          <w:sz w:val="22"/>
          <w:szCs w:val="22"/>
          <w:lang w:val="sl-SI" w:eastAsia="sl-SI" w:bidi="ar-SA"/>
        </w:rPr>
        <w:t xml:space="preserve">                                                 ženske</w:t>
      </w:r>
    </w:p>
    <w:tbl>
      <w:tblPr>
        <w:tblW w:w="0" w:type="auto"/>
        <w:tblInd w:w="55" w:type="dxa"/>
        <w:tblCellMar>
          <w:left w:w="70" w:type="dxa"/>
          <w:right w:w="70" w:type="dxa"/>
        </w:tblCellMar>
        <w:tblLook w:val="04A0"/>
      </w:tblPr>
      <w:tblGrid>
        <w:gridCol w:w="292"/>
        <w:gridCol w:w="1483"/>
        <w:gridCol w:w="587"/>
        <w:gridCol w:w="997"/>
        <w:gridCol w:w="293"/>
        <w:gridCol w:w="1483"/>
        <w:gridCol w:w="587"/>
        <w:gridCol w:w="1056"/>
      </w:tblGrid>
      <w:tr w:rsidR="00134CD5" w:rsidRPr="00134CD5" w:rsidTr="00134CD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A</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do 29 let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4CD5" w:rsidRPr="00A45690" w:rsidRDefault="00A45690"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1989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F</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do 29 let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4CD5" w:rsidRPr="00A45690" w:rsidRDefault="00A45690"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1989</w:t>
            </w:r>
          </w:p>
        </w:tc>
      </w:tr>
      <w:tr w:rsidR="00134CD5" w:rsidRPr="00134CD5" w:rsidTr="00134CD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eastAsia="sl-SI" w:bidi="ar-SA"/>
              </w:rPr>
              <w:t>B</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od 30 do 39 let </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1988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1979</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eastAsia="sl-SI" w:bidi="ar-SA"/>
              </w:rPr>
              <w:t>G</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od 30 do 39 let </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1988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1979</w:t>
            </w:r>
          </w:p>
        </w:tc>
      </w:tr>
      <w:tr w:rsidR="00134CD5" w:rsidRPr="00134CD5" w:rsidTr="00134CD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C</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od 40 do 49 let </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1978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1969</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H</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od 40 do 49 let </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1978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1969</w:t>
            </w:r>
          </w:p>
        </w:tc>
      </w:tr>
      <w:tr w:rsidR="00134CD5" w:rsidRPr="00134CD5" w:rsidTr="00134CD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D</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od 50 do 59 let </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1968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1959</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I</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nad 50 let</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1968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in starejše</w:t>
            </w:r>
          </w:p>
        </w:tc>
      </w:tr>
      <w:tr w:rsidR="00134CD5" w:rsidRPr="00134CD5" w:rsidTr="00134CD5">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b/>
                <w:color w:val="auto"/>
                <w:spacing w:val="0"/>
                <w:kern w:val="0"/>
                <w:sz w:val="20"/>
                <w:szCs w:val="20"/>
                <w:lang w:val="sl-SI" w:eastAsia="sl-SI" w:bidi="ar-SA"/>
              </w:rPr>
            </w:pPr>
            <w:r w:rsidRPr="00A45690">
              <w:rPr>
                <w:rFonts w:ascii="Tahoma" w:eastAsia="Times New Roman" w:hAnsi="Tahoma" w:cs="Tahoma"/>
                <w:b/>
                <w:color w:val="auto"/>
                <w:spacing w:val="0"/>
                <w:kern w:val="0"/>
                <w:sz w:val="20"/>
                <w:szCs w:val="20"/>
                <w:lang w:val="sl-SI" w:eastAsia="sl-SI" w:bidi="ar-SA"/>
              </w:rPr>
              <w:t>E</w:t>
            </w:r>
          </w:p>
        </w:tc>
        <w:tc>
          <w:tcPr>
            <w:tcW w:w="0" w:type="auto"/>
            <w:tcBorders>
              <w:top w:val="nil"/>
              <w:left w:val="nil"/>
              <w:bottom w:val="single" w:sz="4" w:space="0" w:color="auto"/>
              <w:right w:val="single" w:sz="4" w:space="0" w:color="auto"/>
            </w:tcBorders>
            <w:shd w:val="clear" w:color="000000" w:fill="FFFFFF"/>
            <w:vAlign w:val="bottom"/>
            <w:hideMark/>
          </w:tcPr>
          <w:p w:rsidR="00134CD5" w:rsidRPr="00A45690" w:rsidRDefault="00134CD5" w:rsidP="00134CD5">
            <w:pPr>
              <w:widowControl/>
              <w:suppressAutoHyphens w:val="0"/>
              <w:rPr>
                <w:rFonts w:ascii="Tahoma" w:eastAsia="Times New Roman" w:hAnsi="Tahoma" w:cs="Tahoma"/>
                <w:color w:val="auto"/>
                <w:spacing w:val="0"/>
                <w:kern w:val="0"/>
                <w:sz w:val="20"/>
                <w:szCs w:val="20"/>
                <w:lang w:val="sl-SI" w:eastAsia="sl-SI" w:bidi="ar-SA"/>
              </w:rPr>
            </w:pPr>
            <w:r w:rsidRPr="00A45690">
              <w:rPr>
                <w:rFonts w:ascii="Tahoma" w:eastAsia="Times New Roman" w:hAnsi="Tahoma" w:cs="Tahoma"/>
                <w:color w:val="auto"/>
                <w:spacing w:val="0"/>
                <w:kern w:val="0"/>
                <w:sz w:val="20"/>
                <w:szCs w:val="20"/>
                <w:lang w:val="sl-SI" w:eastAsia="sl-SI" w:bidi="ar-SA"/>
              </w:rPr>
              <w:t xml:space="preserve">nad 60 let </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jc w:val="right"/>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1958</w:t>
            </w:r>
          </w:p>
        </w:tc>
        <w:tc>
          <w:tcPr>
            <w:tcW w:w="0" w:type="auto"/>
            <w:tcBorders>
              <w:top w:val="nil"/>
              <w:left w:val="nil"/>
              <w:bottom w:val="single" w:sz="4" w:space="0" w:color="auto"/>
              <w:right w:val="single" w:sz="4" w:space="0" w:color="auto"/>
            </w:tcBorders>
            <w:shd w:val="clear" w:color="auto" w:fill="auto"/>
            <w:noWrap/>
            <w:vAlign w:val="bottom"/>
            <w:hideMark/>
          </w:tcPr>
          <w:p w:rsidR="00134CD5" w:rsidRPr="00A45690" w:rsidRDefault="00134CD5" w:rsidP="00134CD5">
            <w:pPr>
              <w:widowControl/>
              <w:suppressAutoHyphens w:val="0"/>
              <w:rPr>
                <w:rFonts w:ascii="Calibri" w:eastAsia="Times New Roman" w:hAnsi="Calibri" w:cs="Times New Roman"/>
                <w:color w:val="auto"/>
                <w:spacing w:val="0"/>
                <w:kern w:val="0"/>
                <w:sz w:val="22"/>
                <w:szCs w:val="22"/>
                <w:lang w:val="sl-SI" w:eastAsia="sl-SI" w:bidi="ar-SA"/>
              </w:rPr>
            </w:pPr>
            <w:r w:rsidRPr="00A45690">
              <w:rPr>
                <w:rFonts w:ascii="Calibri" w:eastAsia="Times New Roman" w:hAnsi="Calibri" w:cs="Times New Roman"/>
                <w:color w:val="auto"/>
                <w:spacing w:val="0"/>
                <w:kern w:val="0"/>
                <w:sz w:val="22"/>
                <w:szCs w:val="22"/>
                <w:lang w:val="sl-SI" w:eastAsia="sl-SI" w:bidi="ar-SA"/>
              </w:rPr>
              <w:t>in starejši</w:t>
            </w:r>
          </w:p>
        </w:tc>
        <w:tc>
          <w:tcPr>
            <w:tcW w:w="0" w:type="auto"/>
            <w:tcBorders>
              <w:top w:val="nil"/>
              <w:left w:val="nil"/>
              <w:bottom w:val="nil"/>
              <w:right w:val="nil"/>
            </w:tcBorders>
            <w:shd w:val="clear" w:color="auto" w:fill="auto"/>
            <w:noWrap/>
            <w:vAlign w:val="bottom"/>
            <w:hideMark/>
          </w:tcPr>
          <w:p w:rsidR="00134CD5" w:rsidRPr="00A45690" w:rsidRDefault="00134CD5" w:rsidP="00134CD5">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134CD5" w:rsidRPr="00A45690" w:rsidRDefault="00134CD5" w:rsidP="00134CD5">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134CD5" w:rsidRPr="00A45690" w:rsidRDefault="00134CD5" w:rsidP="00134CD5">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134CD5" w:rsidRPr="00A45690" w:rsidRDefault="00134CD5" w:rsidP="00134CD5">
            <w:pPr>
              <w:widowControl/>
              <w:suppressAutoHyphens w:val="0"/>
              <w:rPr>
                <w:rFonts w:ascii="Calibri" w:eastAsia="Times New Roman" w:hAnsi="Calibri" w:cs="Times New Roman"/>
                <w:color w:val="auto"/>
                <w:spacing w:val="0"/>
                <w:kern w:val="0"/>
                <w:sz w:val="22"/>
                <w:szCs w:val="22"/>
                <w:lang w:val="sl-SI" w:eastAsia="sl-SI" w:bidi="ar-SA"/>
              </w:rPr>
            </w:pPr>
          </w:p>
        </w:tc>
      </w:tr>
    </w:tbl>
    <w:p w:rsidR="00134CD5" w:rsidRDefault="00134CD5" w:rsidP="0003511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p w:rsidR="00A45690" w:rsidRPr="00EB4645" w:rsidRDefault="00A45690" w:rsidP="00A45690">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r w:rsidRPr="00EB4645">
        <w:rPr>
          <w:rFonts w:ascii="Tahoma" w:eastAsia="Times New Roman" w:hAnsi="Tahoma" w:cs="Tahoma"/>
          <w:b/>
          <w:bCs/>
          <w:color w:val="auto"/>
          <w:spacing w:val="0"/>
          <w:kern w:val="0"/>
          <w:sz w:val="20"/>
          <w:szCs w:val="20"/>
          <w:lang w:val="sl-SI" w:eastAsia="sl-SI" w:bidi="ar-SA"/>
        </w:rPr>
        <w:t>Pri razvrstitvi v starostne kategorije se upošteva letnica rojstva in ne datum rojstva!</w:t>
      </w:r>
    </w:p>
    <w:p w:rsidR="008B5D13" w:rsidRDefault="008B5D13"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rsidR="00A45690" w:rsidRDefault="00A45690"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r>
        <w:rPr>
          <w:rFonts w:ascii="Tahoma" w:eastAsia="Times New Roman" w:hAnsi="Tahoma" w:cs="Tahoma"/>
          <w:b/>
          <w:color w:val="auto"/>
          <w:spacing w:val="0"/>
          <w:kern w:val="0"/>
          <w:sz w:val="20"/>
          <w:szCs w:val="20"/>
          <w:lang w:val="sl-SI" w:eastAsia="sl-SI" w:bidi="ar-SA"/>
        </w:rPr>
        <w:t>2. Mladina</w:t>
      </w:r>
    </w:p>
    <w:p w:rsidR="00A45690" w:rsidRDefault="00A45690"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rsidR="00870880" w:rsidRDefault="008B5D13"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Tekmovalne kategorije za mladino</w:t>
      </w:r>
      <w:r w:rsidRPr="0003511D">
        <w:rPr>
          <w:rFonts w:ascii="Tahoma" w:eastAsia="Times New Roman" w:hAnsi="Tahoma" w:cs="Tahoma"/>
          <w:color w:val="auto"/>
          <w:spacing w:val="0"/>
          <w:kern w:val="0"/>
          <w:sz w:val="20"/>
          <w:szCs w:val="20"/>
          <w:lang w:val="sl-SI" w:eastAsia="sl-SI" w:bidi="ar-SA"/>
        </w:rPr>
        <w:t xml:space="preserve"> so za dečke in deklice v osmih  starostnih kategorijah, s priporočenimi razdaljami za posamezne kategorije.</w:t>
      </w:r>
    </w:p>
    <w:p w:rsidR="00165B8B" w:rsidRDefault="00165B8B"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tbl>
      <w:tblPr>
        <w:tblW w:w="8460" w:type="dxa"/>
        <w:tblInd w:w="55" w:type="dxa"/>
        <w:tblCellMar>
          <w:left w:w="70" w:type="dxa"/>
          <w:right w:w="70" w:type="dxa"/>
        </w:tblCellMar>
        <w:tblLook w:val="04A0"/>
      </w:tblPr>
      <w:tblGrid>
        <w:gridCol w:w="555"/>
        <w:gridCol w:w="603"/>
        <w:gridCol w:w="982"/>
        <w:gridCol w:w="1186"/>
        <w:gridCol w:w="907"/>
        <w:gridCol w:w="555"/>
        <w:gridCol w:w="745"/>
        <w:gridCol w:w="982"/>
        <w:gridCol w:w="1186"/>
        <w:gridCol w:w="907"/>
      </w:tblGrid>
      <w:tr w:rsidR="00165B8B" w:rsidRPr="00165B8B" w:rsidTr="00165B8B">
        <w:trPr>
          <w:trHeight w:val="525"/>
        </w:trPr>
        <w:tc>
          <w:tcPr>
            <w:tcW w:w="4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KAT.</w:t>
            </w:r>
          </w:p>
        </w:tc>
        <w:tc>
          <w:tcPr>
            <w:tcW w:w="621"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SPOL</w:t>
            </w:r>
          </w:p>
        </w:tc>
        <w:tc>
          <w:tcPr>
            <w:tcW w:w="926"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STAROST</w:t>
            </w:r>
          </w:p>
        </w:tc>
        <w:tc>
          <w:tcPr>
            <w:tcW w:w="1186"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LETO ROJSTVA</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DALJINA</w:t>
            </w:r>
          </w:p>
        </w:tc>
        <w:tc>
          <w:tcPr>
            <w:tcW w:w="491"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KAT.</w:t>
            </w:r>
          </w:p>
        </w:tc>
        <w:tc>
          <w:tcPr>
            <w:tcW w:w="836"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SPOL</w:t>
            </w:r>
          </w:p>
        </w:tc>
        <w:tc>
          <w:tcPr>
            <w:tcW w:w="926"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STAROST</w:t>
            </w:r>
          </w:p>
        </w:tc>
        <w:tc>
          <w:tcPr>
            <w:tcW w:w="1186"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LETO ROJSTVA</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center"/>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DALJINA</w:t>
            </w:r>
          </w:p>
        </w:tc>
      </w:tr>
      <w:tr w:rsidR="00165B8B" w:rsidRPr="00165B8B" w:rsidTr="00165B8B">
        <w:trPr>
          <w:trHeight w:val="525"/>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lastRenderedPageBreak/>
              <w:t>A</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7 in mlajši</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2011</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300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I</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7 in mlajše</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2011</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300 m</w:t>
            </w:r>
          </w:p>
        </w:tc>
      </w:tr>
      <w:tr w:rsidR="00165B8B" w:rsidRPr="00165B8B" w:rsidTr="00165B8B">
        <w:trPr>
          <w:trHeight w:val="30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B</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8</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2010</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300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J</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8</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2010</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300 m</w:t>
            </w:r>
          </w:p>
        </w:tc>
      </w:tr>
      <w:tr w:rsidR="00165B8B" w:rsidRPr="00165B8B" w:rsidTr="00165B8B">
        <w:trPr>
          <w:trHeight w:val="30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C</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9</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2009</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600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K</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9</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2009</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600 m</w:t>
            </w:r>
          </w:p>
        </w:tc>
      </w:tr>
      <w:tr w:rsidR="00165B8B" w:rsidRPr="00165B8B" w:rsidTr="00165B8B">
        <w:trPr>
          <w:trHeight w:val="30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D</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2008</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600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L</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2008</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600 m</w:t>
            </w:r>
          </w:p>
        </w:tc>
      </w:tr>
      <w:tr w:rsidR="00165B8B" w:rsidRPr="00165B8B" w:rsidTr="00165B8B">
        <w:trPr>
          <w:trHeight w:val="30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E</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11</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2007</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M</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11</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2007</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1000 m</w:t>
            </w:r>
          </w:p>
        </w:tc>
      </w:tr>
      <w:tr w:rsidR="00165B8B" w:rsidRPr="00165B8B" w:rsidTr="00165B8B">
        <w:trPr>
          <w:trHeight w:val="30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F</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12</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2006</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N</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12</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2006</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1000 m</w:t>
            </w:r>
          </w:p>
        </w:tc>
      </w:tr>
      <w:tr w:rsidR="00165B8B" w:rsidRPr="00165B8B" w:rsidTr="00165B8B">
        <w:trPr>
          <w:trHeight w:val="30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G</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13</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2005</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C73F22" w:rsidP="00165B8B">
            <w:pPr>
              <w:widowControl/>
              <w:suppressAutoHyphens w:val="0"/>
              <w:jc w:val="both"/>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O</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13</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2005</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1000 m</w:t>
            </w:r>
          </w:p>
        </w:tc>
      </w:tr>
      <w:tr w:rsidR="00165B8B" w:rsidRPr="00165B8B" w:rsidTr="00165B8B">
        <w:trPr>
          <w:trHeight w:val="525"/>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H</w:t>
            </w:r>
          </w:p>
        </w:tc>
        <w:tc>
          <w:tcPr>
            <w:tcW w:w="62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dečki</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14-15</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2004 in 2003</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2000 m</w:t>
            </w:r>
          </w:p>
        </w:tc>
        <w:tc>
          <w:tcPr>
            <w:tcW w:w="491"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b/>
                <w:bCs/>
                <w:color w:val="auto"/>
                <w:spacing w:val="0"/>
                <w:kern w:val="0"/>
                <w:sz w:val="20"/>
                <w:szCs w:val="20"/>
                <w:lang w:val="sl-SI" w:eastAsia="sl-SI" w:bidi="ar-SA"/>
              </w:rPr>
            </w:pPr>
            <w:r w:rsidRPr="00165B8B">
              <w:rPr>
                <w:rFonts w:ascii="Tahoma" w:eastAsia="Times New Roman" w:hAnsi="Tahoma" w:cs="Tahoma"/>
                <w:b/>
                <w:bCs/>
                <w:color w:val="auto"/>
                <w:spacing w:val="0"/>
                <w:kern w:val="0"/>
                <w:sz w:val="20"/>
                <w:szCs w:val="20"/>
                <w:lang w:val="sl-SI" w:eastAsia="sl-SI" w:bidi="ar-SA"/>
              </w:rPr>
              <w:t>P</w:t>
            </w:r>
          </w:p>
        </w:tc>
        <w:tc>
          <w:tcPr>
            <w:tcW w:w="83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deklice</w:t>
            </w:r>
          </w:p>
        </w:tc>
        <w:tc>
          <w:tcPr>
            <w:tcW w:w="926" w:type="dxa"/>
            <w:tcBorders>
              <w:top w:val="nil"/>
              <w:left w:val="nil"/>
              <w:bottom w:val="single" w:sz="4" w:space="0" w:color="auto"/>
              <w:right w:val="single" w:sz="4" w:space="0" w:color="auto"/>
            </w:tcBorders>
            <w:shd w:val="clear" w:color="000000" w:fill="FFFFFF"/>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14-15</w:t>
            </w:r>
          </w:p>
        </w:tc>
        <w:tc>
          <w:tcPr>
            <w:tcW w:w="1186"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2004 in 2003</w:t>
            </w:r>
          </w:p>
        </w:tc>
        <w:tc>
          <w:tcPr>
            <w:tcW w:w="898" w:type="dxa"/>
            <w:tcBorders>
              <w:top w:val="nil"/>
              <w:left w:val="nil"/>
              <w:bottom w:val="single" w:sz="4" w:space="0" w:color="auto"/>
              <w:right w:val="single" w:sz="4" w:space="0" w:color="auto"/>
            </w:tcBorders>
            <w:shd w:val="clear" w:color="auto" w:fill="auto"/>
            <w:noWrap/>
            <w:vAlign w:val="bottom"/>
            <w:hideMark/>
          </w:tcPr>
          <w:p w:rsidR="00165B8B" w:rsidRPr="00165B8B" w:rsidRDefault="00165B8B" w:rsidP="00165B8B">
            <w:pPr>
              <w:widowControl/>
              <w:suppressAutoHyphens w:val="0"/>
              <w:jc w:val="both"/>
              <w:rPr>
                <w:rFonts w:ascii="Tahoma" w:eastAsia="Times New Roman" w:hAnsi="Tahoma" w:cs="Tahoma"/>
                <w:color w:val="auto"/>
                <w:spacing w:val="0"/>
                <w:kern w:val="0"/>
                <w:sz w:val="20"/>
                <w:szCs w:val="20"/>
                <w:lang w:val="sl-SI" w:eastAsia="sl-SI" w:bidi="ar-SA"/>
              </w:rPr>
            </w:pPr>
            <w:r w:rsidRPr="00165B8B">
              <w:rPr>
                <w:rFonts w:ascii="Tahoma" w:eastAsia="Times New Roman" w:hAnsi="Tahoma" w:cs="Tahoma"/>
                <w:color w:val="auto"/>
                <w:spacing w:val="0"/>
                <w:kern w:val="0"/>
                <w:sz w:val="20"/>
                <w:szCs w:val="20"/>
                <w:lang w:val="sl-SI" w:eastAsia="sl-SI" w:bidi="ar-SA"/>
              </w:rPr>
              <w:t>2000 m</w:t>
            </w:r>
          </w:p>
        </w:tc>
      </w:tr>
    </w:tbl>
    <w:p w:rsidR="00165B8B" w:rsidRDefault="00165B8B"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EB4645" w:rsidRPr="00EB4645" w:rsidRDefault="00EB464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r w:rsidRPr="00EB4645">
        <w:rPr>
          <w:rFonts w:ascii="Tahoma" w:eastAsia="Times New Roman" w:hAnsi="Tahoma" w:cs="Tahoma"/>
          <w:b/>
          <w:bCs/>
          <w:color w:val="auto"/>
          <w:spacing w:val="0"/>
          <w:kern w:val="0"/>
          <w:sz w:val="20"/>
          <w:szCs w:val="20"/>
          <w:lang w:val="sl-SI" w:eastAsia="sl-SI" w:bidi="ar-SA"/>
        </w:rPr>
        <w:t>Pri razvrstitvi v starostne kategorije se upošteva letnica rojstva in ne datum rojstva!</w:t>
      </w:r>
    </w:p>
    <w:p w:rsidR="00EB4645" w:rsidRPr="00EB4645" w:rsidRDefault="00EB464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p>
    <w:p w:rsidR="00046FFB" w:rsidRPr="0003511D" w:rsidRDefault="005B61EC"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 xml:space="preserve">4. </w:t>
      </w:r>
      <w:r w:rsidR="00046FFB" w:rsidRPr="0003511D">
        <w:rPr>
          <w:rFonts w:ascii="Tahoma" w:eastAsia="Times New Roman" w:hAnsi="Tahoma" w:cs="Tahoma"/>
          <w:b/>
          <w:bCs/>
          <w:color w:val="auto"/>
          <w:spacing w:val="0"/>
          <w:kern w:val="0"/>
          <w:sz w:val="22"/>
          <w:szCs w:val="22"/>
          <w:lang w:val="sl-SI" w:eastAsia="sl-SI" w:bidi="ar-SA"/>
        </w:rPr>
        <w:t>TOČKOVANJE</w:t>
      </w:r>
    </w:p>
    <w:p w:rsidR="0003511D" w:rsidRDefault="0003511D"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rsidR="009F1D36" w:rsidRPr="0003511D" w:rsidRDefault="009F1D36"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1. Člani:</w:t>
      </w:r>
    </w:p>
    <w:p w:rsidR="009F1D36" w:rsidRDefault="009F1D3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8589F" w:rsidRPr="002D3A22" w:rsidRDefault="00855DB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Vseh 9</w:t>
      </w:r>
      <w:r w:rsidR="0058589F" w:rsidRPr="002D3A22">
        <w:rPr>
          <w:rFonts w:ascii="Tahoma" w:eastAsia="Times New Roman" w:hAnsi="Tahoma" w:cs="Tahoma"/>
          <w:color w:val="auto"/>
          <w:spacing w:val="0"/>
          <w:kern w:val="0"/>
          <w:sz w:val="20"/>
          <w:szCs w:val="20"/>
          <w:lang w:val="sl-SI" w:eastAsia="sl-SI" w:bidi="ar-SA"/>
        </w:rPr>
        <w:t> </w:t>
      </w:r>
      <w:r w:rsidR="00E541C7" w:rsidRPr="002D3A22">
        <w:rPr>
          <w:rFonts w:ascii="Tahoma" w:eastAsia="Times New Roman" w:hAnsi="Tahoma" w:cs="Tahoma"/>
          <w:color w:val="auto"/>
          <w:spacing w:val="0"/>
          <w:kern w:val="0"/>
          <w:sz w:val="20"/>
          <w:szCs w:val="20"/>
          <w:lang w:val="sl-SI" w:eastAsia="sl-SI" w:bidi="ar-SA"/>
        </w:rPr>
        <w:t xml:space="preserve"> tekov je točkovalnih. Izjema sta</w:t>
      </w:r>
      <w:r w:rsidR="0058589F" w:rsidRPr="002D3A22">
        <w:rPr>
          <w:rFonts w:ascii="Tahoma" w:eastAsia="Times New Roman" w:hAnsi="Tahoma" w:cs="Tahoma"/>
          <w:color w:val="auto"/>
          <w:spacing w:val="0"/>
          <w:kern w:val="0"/>
          <w:sz w:val="20"/>
          <w:szCs w:val="20"/>
          <w:lang w:val="sl-SI" w:eastAsia="sl-SI" w:bidi="ar-SA"/>
        </w:rPr>
        <w:t xml:space="preserve"> </w:t>
      </w:r>
      <w:r w:rsidR="00502034">
        <w:rPr>
          <w:rFonts w:ascii="Tahoma" w:eastAsia="Times New Roman" w:hAnsi="Tahoma" w:cs="Tahoma"/>
          <w:color w:val="auto"/>
          <w:spacing w:val="0"/>
          <w:kern w:val="0"/>
          <w:sz w:val="20"/>
          <w:szCs w:val="20"/>
          <w:lang w:val="sl-SI" w:eastAsia="sl-SI" w:bidi="ar-SA"/>
        </w:rPr>
        <w:t>Luka Koper maraton - 5</w:t>
      </w:r>
      <w:r w:rsidR="0010251A"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Istrski maraton </w:t>
      </w:r>
      <w:r w:rsidR="0010251A" w:rsidRPr="002D3A22">
        <w:rPr>
          <w:rFonts w:ascii="Tahoma" w:eastAsia="Times New Roman" w:hAnsi="Tahoma" w:cs="Tahoma"/>
          <w:color w:val="auto"/>
          <w:spacing w:val="0"/>
          <w:kern w:val="0"/>
          <w:sz w:val="20"/>
          <w:szCs w:val="20"/>
          <w:lang w:val="sl-SI" w:eastAsia="sl-SI" w:bidi="ar-SA"/>
        </w:rPr>
        <w:t>in Bovec M</w:t>
      </w:r>
      <w:r w:rsidR="00E541C7" w:rsidRPr="002D3A22">
        <w:rPr>
          <w:rFonts w:ascii="Tahoma" w:eastAsia="Times New Roman" w:hAnsi="Tahoma" w:cs="Tahoma"/>
          <w:color w:val="auto"/>
          <w:spacing w:val="0"/>
          <w:kern w:val="0"/>
          <w:sz w:val="20"/>
          <w:szCs w:val="20"/>
          <w:lang w:val="sl-SI" w:eastAsia="sl-SI" w:bidi="ar-SA"/>
        </w:rPr>
        <w:t>ARATON</w:t>
      </w:r>
      <w:r w:rsidR="0010251A" w:rsidRPr="002D3A22">
        <w:rPr>
          <w:rFonts w:ascii="Tahoma" w:eastAsia="Times New Roman" w:hAnsi="Tahoma" w:cs="Tahoma"/>
          <w:color w:val="auto"/>
          <w:spacing w:val="0"/>
          <w:kern w:val="0"/>
          <w:sz w:val="20"/>
          <w:szCs w:val="20"/>
          <w:lang w:val="sl-SI" w:eastAsia="sl-SI" w:bidi="ar-SA"/>
        </w:rPr>
        <w:t xml:space="preserve"> (O</w:t>
      </w:r>
      <w:r w:rsidR="005E7953">
        <w:rPr>
          <w:rFonts w:ascii="Tahoma" w:eastAsia="Times New Roman" w:hAnsi="Tahoma" w:cs="Tahoma"/>
          <w:color w:val="auto"/>
          <w:spacing w:val="0"/>
          <w:kern w:val="0"/>
          <w:sz w:val="20"/>
          <w:szCs w:val="20"/>
          <w:lang w:val="sl-SI" w:eastAsia="sl-SI" w:bidi="ar-SA"/>
        </w:rPr>
        <w:t xml:space="preserve">DPRTO PRVENSTVO </w:t>
      </w:r>
      <w:r w:rsidR="00502034">
        <w:rPr>
          <w:rFonts w:ascii="Tahoma" w:eastAsia="Times New Roman" w:hAnsi="Tahoma" w:cs="Tahoma"/>
          <w:color w:val="auto"/>
          <w:spacing w:val="0"/>
          <w:kern w:val="0"/>
          <w:sz w:val="20"/>
          <w:szCs w:val="20"/>
          <w:lang w:val="sl-SI" w:eastAsia="sl-SI" w:bidi="ar-SA"/>
        </w:rPr>
        <w:t xml:space="preserve">PRIMORSKE v </w:t>
      </w:r>
      <w:r w:rsidR="00E541C7" w:rsidRPr="002D3A22">
        <w:rPr>
          <w:rFonts w:ascii="Tahoma" w:eastAsia="Times New Roman" w:hAnsi="Tahoma" w:cs="Tahoma"/>
          <w:color w:val="auto"/>
          <w:spacing w:val="0"/>
          <w:kern w:val="0"/>
          <w:sz w:val="20"/>
          <w:szCs w:val="20"/>
          <w:lang w:val="sl-SI" w:eastAsia="sl-SI" w:bidi="ar-SA"/>
        </w:rPr>
        <w:t xml:space="preserve">maratonu in </w:t>
      </w:r>
      <w:r w:rsidR="00502034">
        <w:rPr>
          <w:rFonts w:ascii="Tahoma" w:eastAsia="Times New Roman" w:hAnsi="Tahoma" w:cs="Tahoma"/>
          <w:color w:val="auto"/>
          <w:spacing w:val="0"/>
          <w:kern w:val="0"/>
          <w:sz w:val="20"/>
          <w:szCs w:val="20"/>
          <w:lang w:val="sl-SI" w:eastAsia="sl-SI" w:bidi="ar-SA"/>
        </w:rPr>
        <w:t>pol</w:t>
      </w:r>
      <w:r w:rsidR="00E541C7" w:rsidRPr="002D3A22">
        <w:rPr>
          <w:rFonts w:ascii="Tahoma" w:eastAsia="Times New Roman" w:hAnsi="Tahoma" w:cs="Tahoma"/>
          <w:color w:val="auto"/>
          <w:spacing w:val="0"/>
          <w:kern w:val="0"/>
          <w:sz w:val="20"/>
          <w:szCs w:val="20"/>
          <w:lang w:val="sl-SI" w:eastAsia="sl-SI" w:bidi="ar-SA"/>
        </w:rPr>
        <w:t>maratonu)</w:t>
      </w:r>
      <w:r w:rsidR="00906219" w:rsidRPr="002D3A22">
        <w:rPr>
          <w:rFonts w:ascii="Tahoma" w:eastAsia="Times New Roman" w:hAnsi="Tahoma" w:cs="Tahoma"/>
          <w:color w:val="auto"/>
          <w:spacing w:val="0"/>
          <w:kern w:val="0"/>
          <w:sz w:val="20"/>
          <w:szCs w:val="20"/>
          <w:lang w:val="sl-SI" w:eastAsia="sl-SI" w:bidi="ar-SA"/>
        </w:rPr>
        <w:t>,</w:t>
      </w:r>
      <w:r w:rsidR="00E541C7" w:rsidRPr="002D3A22">
        <w:rPr>
          <w:rFonts w:ascii="Tahoma" w:eastAsia="Times New Roman" w:hAnsi="Tahoma" w:cs="Tahoma"/>
          <w:color w:val="auto"/>
          <w:spacing w:val="0"/>
          <w:kern w:val="0"/>
          <w:sz w:val="20"/>
          <w:szCs w:val="20"/>
          <w:lang w:val="sl-SI" w:eastAsia="sl-SI" w:bidi="ar-SA"/>
        </w:rPr>
        <w:t xml:space="preserve"> </w:t>
      </w:r>
      <w:r w:rsidR="008711B9">
        <w:rPr>
          <w:rFonts w:ascii="Tahoma" w:eastAsia="Times New Roman" w:hAnsi="Tahoma" w:cs="Tahoma"/>
          <w:b/>
          <w:color w:val="auto"/>
          <w:spacing w:val="0"/>
          <w:kern w:val="0"/>
          <w:sz w:val="20"/>
          <w:szCs w:val="20"/>
          <w:lang w:val="sl-SI" w:eastAsia="sl-SI" w:bidi="ar-SA"/>
        </w:rPr>
        <w:t>ki</w:t>
      </w:r>
      <w:r w:rsidR="00E541C7" w:rsidRPr="00393526">
        <w:rPr>
          <w:rFonts w:ascii="Tahoma" w:eastAsia="Times New Roman" w:hAnsi="Tahoma" w:cs="Tahoma"/>
          <w:b/>
          <w:color w:val="auto"/>
          <w:spacing w:val="0"/>
          <w:kern w:val="0"/>
          <w:sz w:val="20"/>
          <w:szCs w:val="20"/>
          <w:lang w:val="sl-SI" w:eastAsia="sl-SI" w:bidi="ar-SA"/>
        </w:rPr>
        <w:t xml:space="preserve"> </w:t>
      </w:r>
      <w:r w:rsidR="0058589F" w:rsidRPr="00393526">
        <w:rPr>
          <w:rFonts w:ascii="Tahoma" w:eastAsia="Times New Roman" w:hAnsi="Tahoma" w:cs="Tahoma"/>
          <w:b/>
          <w:color w:val="auto"/>
          <w:spacing w:val="0"/>
          <w:kern w:val="0"/>
          <w:sz w:val="20"/>
          <w:szCs w:val="20"/>
          <w:lang w:val="sl-SI" w:eastAsia="sl-SI" w:bidi="ar-SA"/>
        </w:rPr>
        <w:t>šteje</w:t>
      </w:r>
      <w:r w:rsidR="00E541C7" w:rsidRPr="00393526">
        <w:rPr>
          <w:rFonts w:ascii="Tahoma" w:eastAsia="Times New Roman" w:hAnsi="Tahoma" w:cs="Tahoma"/>
          <w:b/>
          <w:color w:val="auto"/>
          <w:spacing w:val="0"/>
          <w:kern w:val="0"/>
          <w:sz w:val="20"/>
          <w:szCs w:val="20"/>
          <w:lang w:val="sl-SI" w:eastAsia="sl-SI" w:bidi="ar-SA"/>
        </w:rPr>
        <w:t>ta</w:t>
      </w:r>
      <w:r w:rsidR="0058589F" w:rsidRPr="00393526">
        <w:rPr>
          <w:rFonts w:ascii="Tahoma" w:eastAsia="Times New Roman" w:hAnsi="Tahoma" w:cs="Tahoma"/>
          <w:b/>
          <w:color w:val="auto"/>
          <w:spacing w:val="0"/>
          <w:kern w:val="0"/>
          <w:sz w:val="20"/>
          <w:szCs w:val="20"/>
          <w:lang w:val="sl-SI" w:eastAsia="sl-SI" w:bidi="ar-SA"/>
        </w:rPr>
        <w:t xml:space="preserve"> </w:t>
      </w:r>
      <w:r w:rsidR="00393526" w:rsidRPr="00393526">
        <w:rPr>
          <w:rFonts w:ascii="Tahoma" w:eastAsia="Times New Roman" w:hAnsi="Tahoma" w:cs="Tahoma"/>
          <w:b/>
          <w:color w:val="auto"/>
          <w:spacing w:val="0"/>
          <w:kern w:val="0"/>
          <w:sz w:val="20"/>
          <w:szCs w:val="20"/>
          <w:lang w:val="sl-SI" w:eastAsia="sl-SI" w:bidi="ar-SA"/>
        </w:rPr>
        <w:t>le</w:t>
      </w:r>
      <w:r w:rsidR="0058589F" w:rsidRPr="00393526">
        <w:rPr>
          <w:rFonts w:ascii="Tahoma" w:eastAsia="Times New Roman" w:hAnsi="Tahoma" w:cs="Tahoma"/>
          <w:b/>
          <w:color w:val="auto"/>
          <w:spacing w:val="0"/>
          <w:kern w:val="0"/>
          <w:sz w:val="20"/>
          <w:szCs w:val="20"/>
          <w:lang w:val="sl-SI" w:eastAsia="sl-SI" w:bidi="ar-SA"/>
        </w:rPr>
        <w:t xml:space="preserve"> </w:t>
      </w:r>
      <w:r w:rsidR="00393526">
        <w:rPr>
          <w:rFonts w:ascii="Tahoma" w:eastAsia="Times New Roman" w:hAnsi="Tahoma" w:cs="Tahoma"/>
          <w:b/>
          <w:color w:val="auto"/>
          <w:spacing w:val="0"/>
          <w:kern w:val="0"/>
          <w:sz w:val="20"/>
          <w:szCs w:val="20"/>
          <w:lang w:val="sl-SI" w:eastAsia="sl-SI" w:bidi="ar-SA"/>
        </w:rPr>
        <w:t xml:space="preserve">za </w:t>
      </w:r>
      <w:r w:rsidR="0058589F" w:rsidRPr="00393526">
        <w:rPr>
          <w:rFonts w:ascii="Tahoma" w:eastAsia="Times New Roman" w:hAnsi="Tahoma" w:cs="Tahoma"/>
          <w:b/>
          <w:color w:val="auto"/>
          <w:spacing w:val="0"/>
          <w:kern w:val="0"/>
          <w:sz w:val="20"/>
          <w:szCs w:val="20"/>
          <w:lang w:val="sl-SI" w:eastAsia="sl-SI" w:bidi="ar-SA"/>
        </w:rPr>
        <w:t>udeležbo</w:t>
      </w:r>
      <w:r w:rsidR="0058589F" w:rsidRPr="002D3A22">
        <w:rPr>
          <w:rFonts w:ascii="Tahoma" w:eastAsia="Times New Roman" w:hAnsi="Tahoma" w:cs="Tahoma"/>
          <w:color w:val="auto"/>
          <w:spacing w:val="0"/>
          <w:kern w:val="0"/>
          <w:sz w:val="20"/>
          <w:szCs w:val="20"/>
          <w:lang w:val="sl-SI" w:eastAsia="sl-SI" w:bidi="ar-SA"/>
        </w:rPr>
        <w:t>.</w:t>
      </w:r>
    </w:p>
    <w:p w:rsidR="0010251A" w:rsidRPr="002D3A22" w:rsidRDefault="0010251A"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58589F" w:rsidRPr="002D3A22" w:rsidRDefault="0010251A"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Točkovalni</w:t>
      </w:r>
      <w:r w:rsidR="0058589F" w:rsidRPr="002D3A22">
        <w:rPr>
          <w:rFonts w:ascii="Tahoma" w:eastAsia="Times New Roman" w:hAnsi="Tahoma" w:cs="Tahoma"/>
          <w:color w:val="auto"/>
          <w:spacing w:val="0"/>
          <w:kern w:val="0"/>
          <w:sz w:val="20"/>
          <w:szCs w:val="20"/>
          <w:lang w:val="sl-SI" w:eastAsia="sl-SI" w:bidi="ar-SA"/>
        </w:rPr>
        <w:t xml:space="preserve"> tek pomeni</w:t>
      </w:r>
      <w:r w:rsidR="000505F5">
        <w:rPr>
          <w:rFonts w:ascii="Tahoma" w:eastAsia="Times New Roman" w:hAnsi="Tahoma" w:cs="Tahoma"/>
          <w:color w:val="auto"/>
          <w:spacing w:val="0"/>
          <w:kern w:val="0"/>
          <w:sz w:val="20"/>
          <w:szCs w:val="20"/>
          <w:lang w:val="sl-SI" w:eastAsia="sl-SI" w:bidi="ar-SA"/>
        </w:rPr>
        <w:t>,</w:t>
      </w:r>
      <w:r w:rsidR="0058589F" w:rsidRPr="002D3A22">
        <w:rPr>
          <w:rFonts w:ascii="Tahoma" w:eastAsia="Times New Roman" w:hAnsi="Tahoma" w:cs="Tahoma"/>
          <w:color w:val="auto"/>
          <w:spacing w:val="0"/>
          <w:kern w:val="0"/>
          <w:sz w:val="20"/>
          <w:szCs w:val="20"/>
          <w:lang w:val="sl-SI" w:eastAsia="sl-SI" w:bidi="ar-SA"/>
        </w:rPr>
        <w:t xml:space="preserve"> da:</w:t>
      </w:r>
    </w:p>
    <w:p w:rsidR="0058589F" w:rsidRPr="002D3A22" w:rsidRDefault="00E541C7" w:rsidP="00E541C7">
      <w:pPr>
        <w:pStyle w:val="Odstavekseznama"/>
        <w:widowControl/>
        <w:shd w:val="clear" w:color="auto" w:fill="FFFFFF"/>
        <w:suppressAutoHyphens w:val="0"/>
        <w:ind w:left="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prinaša točke v </w:t>
      </w:r>
      <w:r w:rsidR="0010251A" w:rsidRPr="002D3A22">
        <w:rPr>
          <w:rFonts w:ascii="Tahoma" w:eastAsia="Times New Roman" w:hAnsi="Tahoma" w:cs="Tahoma"/>
          <w:color w:val="auto"/>
          <w:spacing w:val="0"/>
          <w:kern w:val="0"/>
          <w:sz w:val="20"/>
          <w:szCs w:val="20"/>
          <w:lang w:val="sl-SI" w:eastAsia="sl-SI" w:bidi="ar-SA"/>
        </w:rPr>
        <w:t>absolutnem</w:t>
      </w:r>
      <w:r w:rsidR="0058589F" w:rsidRPr="002D3A22">
        <w:rPr>
          <w:rFonts w:ascii="Tahoma" w:eastAsia="Times New Roman" w:hAnsi="Tahoma" w:cs="Tahoma"/>
          <w:color w:val="auto"/>
          <w:spacing w:val="0"/>
          <w:kern w:val="0"/>
          <w:sz w:val="20"/>
          <w:szCs w:val="20"/>
          <w:lang w:val="sl-SI" w:eastAsia="sl-SI" w:bidi="ar-SA"/>
        </w:rPr>
        <w:t xml:space="preserve"> seštevku,</w:t>
      </w:r>
    </w:p>
    <w:p w:rsidR="00E541C7" w:rsidRDefault="00E541C7" w:rsidP="00E541C7">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prinaša točke v seštevku </w:t>
      </w:r>
      <w:r w:rsidR="00855DB4">
        <w:rPr>
          <w:rFonts w:ascii="Tahoma" w:eastAsia="Times New Roman" w:hAnsi="Tahoma" w:cs="Tahoma"/>
          <w:color w:val="auto"/>
          <w:spacing w:val="0"/>
          <w:kern w:val="0"/>
          <w:sz w:val="20"/>
          <w:szCs w:val="20"/>
          <w:lang w:val="sl-SI" w:eastAsia="sl-SI" w:bidi="ar-SA"/>
        </w:rPr>
        <w:t>kategorij.</w:t>
      </w:r>
    </w:p>
    <w:p w:rsidR="0058589F" w:rsidRPr="002D3A22" w:rsidRDefault="00E541C7" w:rsidP="00E541C7">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se štejejo za udeležbo.</w:t>
      </w:r>
    </w:p>
    <w:p w:rsidR="0058589F" w:rsidRPr="002D3A22" w:rsidRDefault="0058589F"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w:t>
      </w:r>
    </w:p>
    <w:p w:rsidR="0058589F" w:rsidRDefault="00855DB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Točkovanje PPT 2018</w:t>
      </w:r>
      <w:r w:rsidR="0058589F" w:rsidRPr="002D3A22">
        <w:rPr>
          <w:rFonts w:ascii="Tahoma" w:eastAsia="Times New Roman" w:hAnsi="Tahoma" w:cs="Tahoma"/>
          <w:color w:val="auto"/>
          <w:spacing w:val="0"/>
          <w:kern w:val="0"/>
          <w:sz w:val="20"/>
          <w:szCs w:val="20"/>
          <w:lang w:val="sl-SI" w:eastAsia="sl-SI" w:bidi="ar-SA"/>
        </w:rPr>
        <w:t xml:space="preserve"> (</w:t>
      </w:r>
      <w:r w:rsidR="00E541C7" w:rsidRPr="002D3A22">
        <w:rPr>
          <w:rFonts w:ascii="Tahoma" w:eastAsia="Times New Roman" w:hAnsi="Tahoma" w:cs="Tahoma"/>
          <w:color w:val="auto"/>
          <w:spacing w:val="0"/>
          <w:kern w:val="0"/>
          <w:sz w:val="20"/>
          <w:szCs w:val="20"/>
          <w:lang w:val="sl-SI" w:eastAsia="sl-SI" w:bidi="ar-SA"/>
        </w:rPr>
        <w:t>absolutno in po kategorijah) ter</w:t>
      </w:r>
      <w:r w:rsidR="0058589F" w:rsidRPr="002D3A22">
        <w:rPr>
          <w:rFonts w:ascii="Tahoma" w:eastAsia="Times New Roman" w:hAnsi="Tahoma" w:cs="Tahoma"/>
          <w:color w:val="auto"/>
          <w:spacing w:val="0"/>
          <w:kern w:val="0"/>
          <w:sz w:val="20"/>
          <w:szCs w:val="20"/>
          <w:lang w:val="sl-SI" w:eastAsia="sl-SI" w:bidi="ar-SA"/>
        </w:rPr>
        <w:t xml:space="preserve"> udeležba </w:t>
      </w:r>
      <w:r w:rsidR="0010251A" w:rsidRPr="002D3A22">
        <w:rPr>
          <w:rFonts w:ascii="Tahoma" w:eastAsia="Times New Roman" w:hAnsi="Tahoma" w:cs="Tahoma"/>
          <w:color w:val="auto"/>
          <w:spacing w:val="0"/>
          <w:kern w:val="0"/>
          <w:sz w:val="20"/>
          <w:szCs w:val="20"/>
          <w:lang w:val="sl-SI" w:eastAsia="sl-SI" w:bidi="ar-SA"/>
        </w:rPr>
        <w:t xml:space="preserve">se </w:t>
      </w:r>
      <w:r w:rsidR="00B06800">
        <w:rPr>
          <w:rFonts w:ascii="Tahoma" w:eastAsia="Times New Roman" w:hAnsi="Tahoma" w:cs="Tahoma"/>
          <w:color w:val="auto"/>
          <w:spacing w:val="0"/>
          <w:kern w:val="0"/>
          <w:sz w:val="20"/>
          <w:szCs w:val="20"/>
          <w:lang w:val="sl-SI" w:eastAsia="sl-SI" w:bidi="ar-SA"/>
        </w:rPr>
        <w:t>vodi</w:t>
      </w:r>
      <w:r w:rsidR="000505F5">
        <w:rPr>
          <w:rFonts w:ascii="Tahoma" w:eastAsia="Times New Roman" w:hAnsi="Tahoma" w:cs="Tahoma"/>
          <w:color w:val="auto"/>
          <w:spacing w:val="0"/>
          <w:kern w:val="0"/>
          <w:sz w:val="20"/>
          <w:szCs w:val="20"/>
          <w:lang w:val="sl-SI" w:eastAsia="sl-SI" w:bidi="ar-SA"/>
        </w:rPr>
        <w:t>ta</w:t>
      </w:r>
      <w:r w:rsidR="00B06800">
        <w:rPr>
          <w:rFonts w:ascii="Tahoma" w:eastAsia="Times New Roman" w:hAnsi="Tahoma" w:cs="Tahoma"/>
          <w:color w:val="auto"/>
          <w:spacing w:val="0"/>
          <w:kern w:val="0"/>
          <w:sz w:val="20"/>
          <w:szCs w:val="20"/>
          <w:lang w:val="sl-SI" w:eastAsia="sl-SI" w:bidi="ar-SA"/>
        </w:rPr>
        <w:t xml:space="preserve"> po imenu in priimku tekmoval</w:t>
      </w:r>
      <w:r w:rsidR="000505F5">
        <w:rPr>
          <w:rFonts w:ascii="Tahoma" w:eastAsia="Times New Roman" w:hAnsi="Tahoma" w:cs="Tahoma"/>
          <w:color w:val="auto"/>
          <w:spacing w:val="0"/>
          <w:kern w:val="0"/>
          <w:sz w:val="20"/>
          <w:szCs w:val="20"/>
          <w:lang w:val="sl-SI" w:eastAsia="sl-SI" w:bidi="ar-SA"/>
        </w:rPr>
        <w:t>ca</w:t>
      </w:r>
      <w:r w:rsidR="0058589F" w:rsidRPr="002D3A22">
        <w:rPr>
          <w:rFonts w:ascii="Tahoma" w:eastAsia="Times New Roman" w:hAnsi="Tahoma" w:cs="Tahoma"/>
          <w:color w:val="auto"/>
          <w:spacing w:val="0"/>
          <w:kern w:val="0"/>
          <w:sz w:val="20"/>
          <w:szCs w:val="20"/>
          <w:lang w:val="sl-SI" w:eastAsia="sl-SI" w:bidi="ar-SA"/>
        </w:rPr>
        <w:t>. Točke in u</w:t>
      </w:r>
      <w:r w:rsidR="00B06800">
        <w:rPr>
          <w:rFonts w:ascii="Tahoma" w:eastAsia="Times New Roman" w:hAnsi="Tahoma" w:cs="Tahoma"/>
          <w:color w:val="auto"/>
          <w:spacing w:val="0"/>
          <w:kern w:val="0"/>
          <w:sz w:val="20"/>
          <w:szCs w:val="20"/>
          <w:lang w:val="sl-SI" w:eastAsia="sl-SI" w:bidi="ar-SA"/>
        </w:rPr>
        <w:t>deležbe</w:t>
      </w:r>
      <w:r w:rsidR="003F17CD">
        <w:rPr>
          <w:rFonts w:ascii="Tahoma" w:eastAsia="Times New Roman" w:hAnsi="Tahoma" w:cs="Tahoma"/>
          <w:color w:val="auto"/>
          <w:spacing w:val="0"/>
          <w:kern w:val="0"/>
          <w:sz w:val="20"/>
          <w:szCs w:val="20"/>
          <w:lang w:val="sl-SI" w:eastAsia="sl-SI" w:bidi="ar-SA"/>
        </w:rPr>
        <w:t xml:space="preserve"> </w:t>
      </w:r>
      <w:r w:rsidR="000505F5">
        <w:rPr>
          <w:rFonts w:ascii="Tahoma" w:eastAsia="Times New Roman" w:hAnsi="Tahoma" w:cs="Tahoma"/>
          <w:color w:val="auto"/>
          <w:spacing w:val="0"/>
          <w:kern w:val="0"/>
          <w:sz w:val="20"/>
          <w:szCs w:val="20"/>
          <w:lang w:val="sl-SI" w:eastAsia="sl-SI" w:bidi="ar-SA"/>
        </w:rPr>
        <w:t>nabirajo vsi tekmovalci, k</w:t>
      </w:r>
      <w:r w:rsidR="0058589F" w:rsidRPr="002D3A22">
        <w:rPr>
          <w:rFonts w:ascii="Tahoma" w:eastAsia="Times New Roman" w:hAnsi="Tahoma" w:cs="Tahoma"/>
          <w:color w:val="auto"/>
          <w:spacing w:val="0"/>
          <w:kern w:val="0"/>
          <w:sz w:val="20"/>
          <w:szCs w:val="20"/>
          <w:lang w:val="sl-SI" w:eastAsia="sl-SI" w:bidi="ar-SA"/>
        </w:rPr>
        <w:t>i se udeležijo teka. Uvrstitev se točkuje v absolutni konkurenci in v posamezni kategoriji enako. Sistem točkovanja je naslednji:</w:t>
      </w:r>
    </w:p>
    <w:p w:rsidR="00B26976" w:rsidRDefault="00B2697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7900" w:type="dxa"/>
        <w:tblInd w:w="55" w:type="dxa"/>
        <w:tblCellMar>
          <w:left w:w="70" w:type="dxa"/>
          <w:right w:w="70" w:type="dxa"/>
        </w:tblCellMar>
        <w:tblLook w:val="04A0"/>
      </w:tblPr>
      <w:tblGrid>
        <w:gridCol w:w="394"/>
        <w:gridCol w:w="468"/>
        <w:gridCol w:w="458"/>
        <w:gridCol w:w="394"/>
        <w:gridCol w:w="458"/>
        <w:gridCol w:w="394"/>
        <w:gridCol w:w="458"/>
        <w:gridCol w:w="394"/>
        <w:gridCol w:w="458"/>
        <w:gridCol w:w="394"/>
        <w:gridCol w:w="458"/>
        <w:gridCol w:w="394"/>
        <w:gridCol w:w="458"/>
        <w:gridCol w:w="394"/>
        <w:gridCol w:w="458"/>
        <w:gridCol w:w="394"/>
        <w:gridCol w:w="458"/>
        <w:gridCol w:w="394"/>
        <w:gridCol w:w="514"/>
        <w:gridCol w:w="394"/>
      </w:tblGrid>
      <w:tr w:rsidR="00B26976" w:rsidRPr="00B26976" w:rsidTr="00B26976">
        <w:trPr>
          <w:trHeight w:val="720"/>
        </w:trPr>
        <w:tc>
          <w:tcPr>
            <w:tcW w:w="380" w:type="dxa"/>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42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2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82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100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60</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10</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58</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56</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54</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w:t>
            </w:r>
          </w:p>
        </w:tc>
      </w:tr>
      <w:tr w:rsidR="00B26976" w:rsidRPr="00B26976" w:rsidTr="00B26976">
        <w:trPr>
          <w:trHeight w:val="34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5.</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52</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50.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w:t>
            </w:r>
          </w:p>
        </w:tc>
      </w:tr>
      <w:tr w:rsidR="00B26976" w:rsidRPr="00B26976" w:rsidTr="00B26976">
        <w:trPr>
          <w:trHeight w:val="315"/>
        </w:trPr>
        <w:tc>
          <w:tcPr>
            <w:tcW w:w="38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2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2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82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 xml:space="preserve">nad 50. </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w:t>
            </w:r>
          </w:p>
        </w:tc>
      </w:tr>
    </w:tbl>
    <w:p w:rsidR="00B26976" w:rsidRDefault="00B2697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310455" w:rsidRDefault="00310455"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34100">
        <w:rPr>
          <w:rFonts w:ascii="Tahoma" w:eastAsia="Times New Roman" w:hAnsi="Tahoma" w:cs="Tahoma"/>
          <w:b/>
          <w:color w:val="auto"/>
          <w:spacing w:val="0"/>
          <w:kern w:val="0"/>
          <w:sz w:val="20"/>
          <w:szCs w:val="20"/>
          <w:lang w:val="sl-SI" w:eastAsia="sl-SI" w:bidi="ar-SA"/>
        </w:rPr>
        <w:t xml:space="preserve">Rezultati </w:t>
      </w:r>
      <w:r w:rsidR="001D3E24" w:rsidRPr="00D34100">
        <w:rPr>
          <w:rFonts w:ascii="Tahoma" w:eastAsia="Times New Roman" w:hAnsi="Tahoma" w:cs="Tahoma"/>
          <w:b/>
          <w:color w:val="auto"/>
          <w:spacing w:val="0"/>
          <w:kern w:val="0"/>
          <w:sz w:val="20"/>
          <w:szCs w:val="20"/>
          <w:lang w:val="sl-SI" w:eastAsia="sl-SI" w:bidi="ar-SA"/>
        </w:rPr>
        <w:t>tekmovanja (absolutno in po kategorijah) se mora</w:t>
      </w:r>
      <w:r w:rsidR="00516636" w:rsidRPr="00D34100">
        <w:rPr>
          <w:rFonts w:ascii="Tahoma" w:eastAsia="Times New Roman" w:hAnsi="Tahoma" w:cs="Tahoma"/>
          <w:b/>
          <w:color w:val="auto"/>
          <w:spacing w:val="0"/>
          <w:kern w:val="0"/>
          <w:sz w:val="20"/>
          <w:szCs w:val="20"/>
          <w:lang w:val="sl-SI" w:eastAsia="sl-SI" w:bidi="ar-SA"/>
        </w:rPr>
        <w:t>jo</w:t>
      </w:r>
      <w:r w:rsidR="001D3E24" w:rsidRPr="00D34100">
        <w:rPr>
          <w:rFonts w:ascii="Tahoma" w:eastAsia="Times New Roman" w:hAnsi="Tahoma" w:cs="Tahoma"/>
          <w:b/>
          <w:color w:val="auto"/>
          <w:spacing w:val="0"/>
          <w:kern w:val="0"/>
          <w:sz w:val="20"/>
          <w:szCs w:val="20"/>
          <w:lang w:val="sl-SI" w:eastAsia="sl-SI" w:bidi="ar-SA"/>
        </w:rPr>
        <w:t xml:space="preserve"> objaviti najkasneje eno uro po zaključku prireditve.</w:t>
      </w:r>
      <w:r w:rsidR="001D3E24">
        <w:rPr>
          <w:rFonts w:ascii="Tahoma" w:eastAsia="Times New Roman" w:hAnsi="Tahoma" w:cs="Tahoma"/>
          <w:color w:val="auto"/>
          <w:spacing w:val="0"/>
          <w:kern w:val="0"/>
          <w:sz w:val="20"/>
          <w:szCs w:val="20"/>
          <w:lang w:val="sl-SI" w:eastAsia="sl-SI" w:bidi="ar-SA"/>
        </w:rPr>
        <w:t xml:space="preserve"> Skupni vmesni rezultati PPT (absolutno in po kategorijah) se bodo ažurirali in bodo objavljeni </w:t>
      </w:r>
      <w:r w:rsidR="001D3E24" w:rsidRPr="00D34100">
        <w:rPr>
          <w:rFonts w:ascii="Tahoma" w:eastAsia="Times New Roman" w:hAnsi="Tahoma" w:cs="Tahoma"/>
          <w:b/>
          <w:color w:val="auto"/>
          <w:spacing w:val="0"/>
          <w:kern w:val="0"/>
          <w:sz w:val="20"/>
          <w:szCs w:val="20"/>
          <w:lang w:val="sl-SI" w:eastAsia="sl-SI" w:bidi="ar-SA"/>
        </w:rPr>
        <w:t>najkasneje 36 ur po končani tekaški prireditvi na spletni strani http://tdbistrc.org/</w:t>
      </w:r>
      <w:r w:rsidR="00516636" w:rsidRPr="00D34100">
        <w:rPr>
          <w:rFonts w:ascii="Tahoma" w:eastAsia="Times New Roman" w:hAnsi="Tahoma" w:cs="Tahoma"/>
          <w:b/>
          <w:color w:val="auto"/>
          <w:spacing w:val="0"/>
          <w:kern w:val="0"/>
          <w:sz w:val="20"/>
          <w:szCs w:val="20"/>
          <w:lang w:val="sl-SI" w:eastAsia="sl-SI" w:bidi="ar-SA"/>
        </w:rPr>
        <w:t xml:space="preserve"> in na straneh organizatorjev tekaških prireditev</w:t>
      </w:r>
      <w:r w:rsidR="00516636">
        <w:rPr>
          <w:rFonts w:ascii="Tahoma" w:eastAsia="Times New Roman" w:hAnsi="Tahoma" w:cs="Tahoma"/>
          <w:color w:val="auto"/>
          <w:spacing w:val="0"/>
          <w:kern w:val="0"/>
          <w:sz w:val="20"/>
          <w:szCs w:val="20"/>
          <w:lang w:val="sl-SI" w:eastAsia="sl-SI" w:bidi="ar-SA"/>
        </w:rPr>
        <w:t>.</w:t>
      </w:r>
    </w:p>
    <w:p w:rsidR="001D3E24" w:rsidRDefault="001D3E2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8589F" w:rsidRDefault="001C2843"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1C2843">
        <w:rPr>
          <w:rFonts w:ascii="Tahoma" w:eastAsia="Times New Roman" w:hAnsi="Tahoma" w:cs="Tahoma"/>
          <w:color w:val="auto"/>
          <w:spacing w:val="0"/>
          <w:kern w:val="0"/>
          <w:sz w:val="20"/>
          <w:szCs w:val="20"/>
          <w:lang w:val="sl-SI" w:eastAsia="sl-SI" w:bidi="ar-SA"/>
        </w:rPr>
        <w:t xml:space="preserve">V končni razvrstitvi </w:t>
      </w:r>
      <w:r>
        <w:rPr>
          <w:rFonts w:ascii="Tahoma" w:eastAsia="Times New Roman" w:hAnsi="Tahoma" w:cs="Tahoma"/>
          <w:color w:val="auto"/>
          <w:spacing w:val="0"/>
          <w:kern w:val="0"/>
          <w:sz w:val="20"/>
          <w:szCs w:val="20"/>
          <w:lang w:val="sl-SI" w:eastAsia="sl-SI" w:bidi="ar-SA"/>
        </w:rPr>
        <w:t>PPT</w:t>
      </w:r>
      <w:r w:rsidRPr="001C2843">
        <w:rPr>
          <w:rFonts w:ascii="Tahoma" w:eastAsia="Times New Roman" w:hAnsi="Tahoma" w:cs="Tahoma"/>
          <w:color w:val="auto"/>
          <w:spacing w:val="0"/>
          <w:kern w:val="0"/>
          <w:sz w:val="20"/>
          <w:szCs w:val="20"/>
          <w:lang w:val="sl-SI" w:eastAsia="sl-SI" w:bidi="ar-SA"/>
        </w:rPr>
        <w:t xml:space="preserve"> (absolutno in po kategorijah) se u</w:t>
      </w:r>
      <w:r w:rsidR="009F1D36">
        <w:rPr>
          <w:rFonts w:ascii="Tahoma" w:eastAsia="Times New Roman" w:hAnsi="Tahoma" w:cs="Tahoma"/>
          <w:color w:val="auto"/>
          <w:spacing w:val="0"/>
          <w:kern w:val="0"/>
          <w:sz w:val="20"/>
          <w:szCs w:val="20"/>
          <w:lang w:val="sl-SI" w:eastAsia="sl-SI" w:bidi="ar-SA"/>
        </w:rPr>
        <w:t>pošteva seštevek točk, ki jih tekmovalec doseže</w:t>
      </w:r>
      <w:r w:rsidRPr="001C2843">
        <w:rPr>
          <w:rFonts w:ascii="Tahoma" w:eastAsia="Times New Roman" w:hAnsi="Tahoma" w:cs="Tahoma"/>
          <w:color w:val="auto"/>
          <w:spacing w:val="0"/>
          <w:kern w:val="0"/>
          <w:sz w:val="20"/>
          <w:szCs w:val="20"/>
          <w:lang w:val="sl-SI" w:eastAsia="sl-SI" w:bidi="ar-SA"/>
        </w:rPr>
        <w:t xml:space="preserve"> </w:t>
      </w:r>
      <w:r w:rsidRPr="00D34100">
        <w:rPr>
          <w:rFonts w:ascii="Tahoma" w:eastAsia="Times New Roman" w:hAnsi="Tahoma" w:cs="Tahoma"/>
          <w:color w:val="auto"/>
          <w:spacing w:val="0"/>
          <w:kern w:val="0"/>
          <w:sz w:val="20"/>
          <w:szCs w:val="20"/>
          <w:lang w:val="sl-SI" w:eastAsia="sl-SI" w:bidi="ar-SA"/>
        </w:rPr>
        <w:t xml:space="preserve">na </w:t>
      </w:r>
      <w:r w:rsidR="002C1690" w:rsidRPr="00133D55">
        <w:rPr>
          <w:rFonts w:ascii="Tahoma" w:eastAsia="Times New Roman" w:hAnsi="Tahoma" w:cs="Tahoma"/>
          <w:b/>
          <w:color w:val="auto"/>
          <w:spacing w:val="0"/>
          <w:kern w:val="0"/>
          <w:sz w:val="20"/>
          <w:szCs w:val="20"/>
          <w:lang w:val="sl-SI" w:eastAsia="sl-SI" w:bidi="ar-SA"/>
        </w:rPr>
        <w:t>VSEH</w:t>
      </w:r>
      <w:r w:rsidR="002C1690" w:rsidRPr="00D34100">
        <w:rPr>
          <w:rFonts w:ascii="Tahoma" w:eastAsia="Times New Roman" w:hAnsi="Tahoma" w:cs="Tahoma"/>
          <w:color w:val="auto"/>
          <w:spacing w:val="0"/>
          <w:kern w:val="0"/>
          <w:sz w:val="20"/>
          <w:szCs w:val="20"/>
          <w:lang w:val="sl-SI" w:eastAsia="sl-SI" w:bidi="ar-SA"/>
        </w:rPr>
        <w:t xml:space="preserve"> </w:t>
      </w:r>
      <w:r w:rsidRPr="00D34100">
        <w:rPr>
          <w:rFonts w:ascii="Tahoma" w:eastAsia="Times New Roman" w:hAnsi="Tahoma" w:cs="Tahoma"/>
          <w:color w:val="auto"/>
          <w:spacing w:val="0"/>
          <w:kern w:val="0"/>
          <w:sz w:val="20"/>
          <w:szCs w:val="20"/>
          <w:lang w:val="sl-SI" w:eastAsia="sl-SI" w:bidi="ar-SA"/>
        </w:rPr>
        <w:t xml:space="preserve"> t</w:t>
      </w:r>
      <w:r w:rsidR="001070E7">
        <w:rPr>
          <w:rFonts w:ascii="Tahoma" w:eastAsia="Times New Roman" w:hAnsi="Tahoma" w:cs="Tahoma"/>
          <w:color w:val="auto"/>
          <w:spacing w:val="0"/>
          <w:kern w:val="0"/>
          <w:sz w:val="20"/>
          <w:szCs w:val="20"/>
          <w:lang w:val="sl-SI" w:eastAsia="sl-SI" w:bidi="ar-SA"/>
        </w:rPr>
        <w:t>ekih</w:t>
      </w:r>
      <w:r w:rsidR="005E7953" w:rsidRPr="00D34100">
        <w:rPr>
          <w:rFonts w:ascii="Tahoma" w:eastAsia="Times New Roman" w:hAnsi="Tahoma" w:cs="Tahoma"/>
          <w:color w:val="auto"/>
          <w:spacing w:val="0"/>
          <w:kern w:val="0"/>
          <w:sz w:val="20"/>
          <w:szCs w:val="20"/>
          <w:lang w:val="sl-SI" w:eastAsia="sl-SI" w:bidi="ar-SA"/>
        </w:rPr>
        <w:t xml:space="preserve">. </w:t>
      </w:r>
      <w:r w:rsidR="008C1B5E" w:rsidRPr="00855DB4">
        <w:rPr>
          <w:rFonts w:ascii="Tahoma" w:eastAsia="Times New Roman" w:hAnsi="Tahoma" w:cs="Tahoma"/>
          <w:b/>
          <w:i/>
          <w:color w:val="auto"/>
          <w:spacing w:val="0"/>
          <w:kern w:val="0"/>
          <w:sz w:val="20"/>
          <w:szCs w:val="20"/>
          <w:u w:val="single"/>
          <w:lang w:val="sl-SI" w:eastAsia="sl-SI" w:bidi="ar-SA"/>
        </w:rPr>
        <w:t xml:space="preserve">Pogoj za </w:t>
      </w:r>
      <w:r w:rsidR="005E7953" w:rsidRPr="00855DB4">
        <w:rPr>
          <w:rFonts w:ascii="Tahoma" w:eastAsia="Times New Roman" w:hAnsi="Tahoma" w:cs="Tahoma"/>
          <w:b/>
          <w:i/>
          <w:color w:val="auto"/>
          <w:spacing w:val="0"/>
          <w:kern w:val="0"/>
          <w:sz w:val="20"/>
          <w:szCs w:val="20"/>
          <w:u w:val="single"/>
          <w:lang w:val="sl-SI" w:eastAsia="sl-SI" w:bidi="ar-SA"/>
        </w:rPr>
        <w:t xml:space="preserve">končno razvrstitev </w:t>
      </w:r>
      <w:r w:rsidR="001070E7" w:rsidRPr="00855DB4">
        <w:rPr>
          <w:rFonts w:ascii="Tahoma" w:eastAsia="Times New Roman" w:hAnsi="Tahoma" w:cs="Tahoma"/>
          <w:b/>
          <w:i/>
          <w:color w:val="auto"/>
          <w:spacing w:val="0"/>
          <w:kern w:val="0"/>
          <w:sz w:val="20"/>
          <w:szCs w:val="20"/>
          <w:u w:val="single"/>
          <w:lang w:val="sl-SI" w:eastAsia="sl-SI" w:bidi="ar-SA"/>
        </w:rPr>
        <w:t xml:space="preserve">je </w:t>
      </w:r>
      <w:r w:rsidR="00675777">
        <w:rPr>
          <w:rFonts w:ascii="Tahoma" w:eastAsia="Times New Roman" w:hAnsi="Tahoma" w:cs="Tahoma"/>
          <w:b/>
          <w:i/>
          <w:color w:val="auto"/>
          <w:spacing w:val="0"/>
          <w:kern w:val="0"/>
          <w:sz w:val="20"/>
          <w:szCs w:val="20"/>
          <w:u w:val="single"/>
          <w:lang w:val="sl-SI" w:eastAsia="sl-SI" w:bidi="ar-SA"/>
        </w:rPr>
        <w:t>ne</w:t>
      </w:r>
      <w:r w:rsidR="001070E7" w:rsidRPr="00855DB4">
        <w:rPr>
          <w:rFonts w:ascii="Tahoma" w:eastAsia="Times New Roman" w:hAnsi="Tahoma" w:cs="Tahoma"/>
          <w:b/>
          <w:i/>
          <w:color w:val="auto"/>
          <w:spacing w:val="0"/>
          <w:kern w:val="0"/>
          <w:sz w:val="20"/>
          <w:szCs w:val="20"/>
          <w:u w:val="single"/>
          <w:lang w:val="sl-SI" w:eastAsia="sl-SI" w:bidi="ar-SA"/>
        </w:rPr>
        <w:t>udelež</w:t>
      </w:r>
      <w:r w:rsidR="00675777">
        <w:rPr>
          <w:rFonts w:ascii="Tahoma" w:eastAsia="Times New Roman" w:hAnsi="Tahoma" w:cs="Tahoma"/>
          <w:b/>
          <w:i/>
          <w:color w:val="auto"/>
          <w:spacing w:val="0"/>
          <w:kern w:val="0"/>
          <w:sz w:val="20"/>
          <w:szCs w:val="20"/>
          <w:u w:val="single"/>
          <w:lang w:val="sl-SI" w:eastAsia="sl-SI" w:bidi="ar-SA"/>
        </w:rPr>
        <w:t xml:space="preserve">ba do </w:t>
      </w:r>
      <w:r w:rsidR="001070E7" w:rsidRPr="00855DB4">
        <w:rPr>
          <w:rFonts w:ascii="Tahoma" w:eastAsia="Times New Roman" w:hAnsi="Tahoma" w:cs="Tahoma"/>
          <w:b/>
          <w:i/>
          <w:color w:val="auto"/>
          <w:spacing w:val="0"/>
          <w:kern w:val="0"/>
          <w:sz w:val="20"/>
          <w:szCs w:val="20"/>
          <w:u w:val="single"/>
          <w:lang w:val="sl-SI" w:eastAsia="sl-SI" w:bidi="ar-SA"/>
        </w:rPr>
        <w:t>na</w:t>
      </w:r>
      <w:r w:rsidR="00675777">
        <w:rPr>
          <w:rFonts w:ascii="Tahoma" w:eastAsia="Times New Roman" w:hAnsi="Tahoma" w:cs="Tahoma"/>
          <w:b/>
          <w:i/>
          <w:color w:val="auto"/>
          <w:spacing w:val="0"/>
          <w:kern w:val="0"/>
          <w:sz w:val="20"/>
          <w:szCs w:val="20"/>
          <w:u w:val="single"/>
          <w:lang w:val="sl-SI" w:eastAsia="sl-SI" w:bidi="ar-SA"/>
        </w:rPr>
        <w:t>jveč</w:t>
      </w:r>
      <w:r w:rsidR="001070E7" w:rsidRPr="00855DB4">
        <w:rPr>
          <w:rFonts w:ascii="Tahoma" w:eastAsia="Times New Roman" w:hAnsi="Tahoma" w:cs="Tahoma"/>
          <w:b/>
          <w:i/>
          <w:color w:val="auto"/>
          <w:spacing w:val="0"/>
          <w:kern w:val="0"/>
          <w:sz w:val="20"/>
          <w:szCs w:val="20"/>
          <w:u w:val="single"/>
          <w:lang w:val="sl-SI" w:eastAsia="sl-SI" w:bidi="ar-SA"/>
        </w:rPr>
        <w:t xml:space="preserve"> </w:t>
      </w:r>
      <w:r w:rsidR="00131E7E">
        <w:rPr>
          <w:rFonts w:ascii="Tahoma" w:eastAsia="Times New Roman" w:hAnsi="Tahoma" w:cs="Tahoma"/>
          <w:b/>
          <w:i/>
          <w:color w:val="auto"/>
          <w:spacing w:val="0"/>
          <w:kern w:val="0"/>
          <w:sz w:val="20"/>
          <w:szCs w:val="20"/>
          <w:u w:val="single"/>
          <w:lang w:val="sl-SI" w:eastAsia="sl-SI" w:bidi="ar-SA"/>
        </w:rPr>
        <w:t>dva (</w:t>
      </w:r>
      <w:r w:rsidR="00855DB4" w:rsidRPr="00855DB4">
        <w:rPr>
          <w:rFonts w:ascii="Tahoma" w:eastAsia="Times New Roman" w:hAnsi="Tahoma" w:cs="Tahoma"/>
          <w:b/>
          <w:i/>
          <w:color w:val="auto"/>
          <w:spacing w:val="0"/>
          <w:kern w:val="0"/>
          <w:sz w:val="20"/>
          <w:szCs w:val="20"/>
          <w:u w:val="single"/>
          <w:lang w:val="sl-SI" w:eastAsia="sl-SI" w:bidi="ar-SA"/>
        </w:rPr>
        <w:t>2</w:t>
      </w:r>
      <w:r w:rsidR="00131E7E">
        <w:rPr>
          <w:rFonts w:ascii="Tahoma" w:eastAsia="Times New Roman" w:hAnsi="Tahoma" w:cs="Tahoma"/>
          <w:b/>
          <w:i/>
          <w:color w:val="auto"/>
          <w:spacing w:val="0"/>
          <w:kern w:val="0"/>
          <w:sz w:val="20"/>
          <w:szCs w:val="20"/>
          <w:u w:val="single"/>
          <w:lang w:val="sl-SI" w:eastAsia="sl-SI" w:bidi="ar-SA"/>
        </w:rPr>
        <w:t>)</w:t>
      </w:r>
      <w:r w:rsidR="00855DB4" w:rsidRPr="00855DB4">
        <w:rPr>
          <w:rFonts w:ascii="Tahoma" w:eastAsia="Times New Roman" w:hAnsi="Tahoma" w:cs="Tahoma"/>
          <w:b/>
          <w:i/>
          <w:color w:val="auto"/>
          <w:spacing w:val="0"/>
          <w:kern w:val="0"/>
          <w:sz w:val="20"/>
          <w:szCs w:val="20"/>
          <w:u w:val="single"/>
          <w:lang w:val="sl-SI" w:eastAsia="sl-SI" w:bidi="ar-SA"/>
        </w:rPr>
        <w:t xml:space="preserve"> teka od skupno </w:t>
      </w:r>
      <w:r w:rsidR="00855DB4">
        <w:rPr>
          <w:rFonts w:ascii="Tahoma" w:eastAsia="Times New Roman" w:hAnsi="Tahoma" w:cs="Tahoma"/>
          <w:b/>
          <w:i/>
          <w:color w:val="auto"/>
          <w:spacing w:val="0"/>
          <w:kern w:val="0"/>
          <w:sz w:val="20"/>
          <w:szCs w:val="20"/>
          <w:u w:val="single"/>
          <w:lang w:val="sl-SI" w:eastAsia="sl-SI" w:bidi="ar-SA"/>
        </w:rPr>
        <w:t xml:space="preserve">vseh </w:t>
      </w:r>
      <w:r w:rsidR="00855DB4" w:rsidRPr="00855DB4">
        <w:rPr>
          <w:rFonts w:ascii="Tahoma" w:eastAsia="Times New Roman" w:hAnsi="Tahoma" w:cs="Tahoma"/>
          <w:b/>
          <w:i/>
          <w:color w:val="auto"/>
          <w:spacing w:val="0"/>
          <w:kern w:val="0"/>
          <w:sz w:val="20"/>
          <w:szCs w:val="20"/>
          <w:u w:val="single"/>
          <w:lang w:val="sl-SI" w:eastAsia="sl-SI" w:bidi="ar-SA"/>
        </w:rPr>
        <w:t>realiziranih tekov v sezoni</w:t>
      </w:r>
      <w:r w:rsidR="005E7953" w:rsidRPr="00D34100">
        <w:rPr>
          <w:rFonts w:ascii="Tahoma" w:eastAsia="Times New Roman" w:hAnsi="Tahoma" w:cs="Tahoma"/>
          <w:color w:val="auto"/>
          <w:spacing w:val="0"/>
          <w:kern w:val="0"/>
          <w:sz w:val="20"/>
          <w:szCs w:val="20"/>
          <w:lang w:val="sl-SI" w:eastAsia="sl-SI" w:bidi="ar-SA"/>
        </w:rPr>
        <w:t>.</w:t>
      </w:r>
      <w:r w:rsidR="005E7953">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V primeru enakega števila točk je boljši tisti tekač, ki ima več tekov. Naslednji kriterij je boljša uvrstitev na posamezni tekmi.</w:t>
      </w:r>
      <w:r w:rsidR="005E7953">
        <w:rPr>
          <w:rFonts w:ascii="Tahoma" w:eastAsia="Times New Roman" w:hAnsi="Tahoma" w:cs="Tahoma"/>
          <w:color w:val="auto"/>
          <w:spacing w:val="0"/>
          <w:kern w:val="0"/>
          <w:sz w:val="20"/>
          <w:szCs w:val="20"/>
          <w:lang w:val="sl-SI" w:eastAsia="sl-SI" w:bidi="ar-SA"/>
        </w:rPr>
        <w:t xml:space="preserve"> </w:t>
      </w:r>
    </w:p>
    <w:p w:rsidR="00516636" w:rsidRDefault="0051663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8C1B5E">
        <w:rPr>
          <w:rFonts w:ascii="Tahoma" w:eastAsia="Times New Roman" w:hAnsi="Tahoma" w:cs="Tahoma"/>
          <w:b/>
          <w:color w:val="auto"/>
          <w:spacing w:val="0"/>
          <w:kern w:val="0"/>
          <w:sz w:val="20"/>
          <w:szCs w:val="20"/>
          <w:lang w:val="sl-SI" w:eastAsia="sl-SI" w:bidi="ar-SA"/>
        </w:rPr>
        <w:t>2. Mladina</w:t>
      </w: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V sezoni </w:t>
      </w:r>
      <w:r w:rsidR="00855DB4">
        <w:rPr>
          <w:rFonts w:ascii="Tahoma" w:eastAsia="Times New Roman" w:hAnsi="Tahoma" w:cs="Tahoma"/>
          <w:color w:val="auto"/>
          <w:spacing w:val="0"/>
          <w:kern w:val="0"/>
          <w:sz w:val="20"/>
          <w:szCs w:val="20"/>
          <w:lang w:val="sl-SI" w:eastAsia="sl-SI" w:bidi="ar-SA"/>
        </w:rPr>
        <w:t>2018</w:t>
      </w:r>
      <w:r w:rsidR="001070E7">
        <w:rPr>
          <w:rFonts w:ascii="Tahoma" w:eastAsia="Times New Roman" w:hAnsi="Tahoma" w:cs="Tahoma"/>
          <w:color w:val="auto"/>
          <w:spacing w:val="0"/>
          <w:kern w:val="0"/>
          <w:sz w:val="20"/>
          <w:szCs w:val="20"/>
          <w:lang w:val="sl-SI" w:eastAsia="sl-SI" w:bidi="ar-SA"/>
        </w:rPr>
        <w:t xml:space="preserve"> je za mladino načrtovanih 8</w:t>
      </w:r>
      <w:r w:rsidRPr="008C1B5E">
        <w:rPr>
          <w:rFonts w:ascii="Tahoma" w:eastAsia="Times New Roman" w:hAnsi="Tahoma" w:cs="Tahoma"/>
          <w:color w:val="auto"/>
          <w:spacing w:val="0"/>
          <w:kern w:val="0"/>
          <w:sz w:val="20"/>
          <w:szCs w:val="20"/>
          <w:lang w:val="sl-SI" w:eastAsia="sl-SI" w:bidi="ar-SA"/>
        </w:rPr>
        <w:t xml:space="preserve"> tekov. Vsi štejejo za točke. </w:t>
      </w:r>
      <w:r>
        <w:rPr>
          <w:rFonts w:ascii="Tahoma" w:eastAsia="Times New Roman" w:hAnsi="Tahoma" w:cs="Tahoma"/>
          <w:color w:val="auto"/>
          <w:spacing w:val="0"/>
          <w:kern w:val="0"/>
          <w:sz w:val="20"/>
          <w:szCs w:val="20"/>
          <w:lang w:val="sl-SI" w:eastAsia="sl-SI" w:bidi="ar-SA"/>
        </w:rPr>
        <w:t>Točkuje se posameznike in ekipe.</w:t>
      </w: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8C1B5E">
      <w:pPr>
        <w:widowControl/>
        <w:numPr>
          <w:ilvl w:val="0"/>
          <w:numId w:val="17"/>
        </w:numPr>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u w:val="single"/>
          <w:lang w:val="sl-SI" w:eastAsia="sl-SI" w:bidi="ar-SA"/>
        </w:rPr>
        <w:t>Tekači posamezniki</w:t>
      </w:r>
      <w:r w:rsidRPr="008C1B5E">
        <w:rPr>
          <w:rFonts w:ascii="Tahoma" w:eastAsia="Times New Roman" w:hAnsi="Tahoma" w:cs="Tahoma"/>
          <w:color w:val="auto"/>
          <w:spacing w:val="0"/>
          <w:kern w:val="0"/>
          <w:sz w:val="20"/>
          <w:szCs w:val="20"/>
          <w:lang w:val="sl-SI" w:eastAsia="sl-SI" w:bidi="ar-SA"/>
        </w:rPr>
        <w:t xml:space="preserve"> prejmejo točke po naslednjem:</w:t>
      </w:r>
    </w:p>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0" w:type="auto"/>
        <w:tblInd w:w="55" w:type="dxa"/>
        <w:tblCellMar>
          <w:left w:w="70" w:type="dxa"/>
          <w:right w:w="70" w:type="dxa"/>
        </w:tblCellMar>
        <w:tblLook w:val="04A0"/>
      </w:tblPr>
      <w:tblGrid>
        <w:gridCol w:w="394"/>
        <w:gridCol w:w="394"/>
        <w:gridCol w:w="419"/>
        <w:gridCol w:w="394"/>
        <w:gridCol w:w="419"/>
        <w:gridCol w:w="394"/>
        <w:gridCol w:w="419"/>
        <w:gridCol w:w="394"/>
        <w:gridCol w:w="419"/>
        <w:gridCol w:w="394"/>
        <w:gridCol w:w="809"/>
        <w:gridCol w:w="394"/>
      </w:tblGrid>
      <w:tr w:rsidR="008C1B5E" w:rsidRPr="008C1B5E" w:rsidTr="00EB0062">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lastRenderedPageBreak/>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5</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r>
      <w:tr w:rsidR="008C1B5E" w:rsidRPr="008C1B5E" w:rsidTr="00EB0062">
        <w:trPr>
          <w:trHeight w:val="283"/>
        </w:trPr>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nad 31.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r>
    </w:tbl>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34100">
        <w:rPr>
          <w:rFonts w:ascii="Tahoma" w:eastAsia="Times New Roman" w:hAnsi="Tahoma" w:cs="Tahoma"/>
          <w:color w:val="auto"/>
          <w:spacing w:val="0"/>
          <w:kern w:val="0"/>
          <w:sz w:val="20"/>
          <w:szCs w:val="20"/>
          <w:lang w:val="sl-SI" w:eastAsia="sl-SI" w:bidi="ar-SA"/>
        </w:rPr>
        <w:t xml:space="preserve">Za končno uvrstitev posameznika </w:t>
      </w:r>
      <w:r w:rsidR="00D34100" w:rsidRPr="001C2843">
        <w:rPr>
          <w:rFonts w:ascii="Tahoma" w:eastAsia="Times New Roman" w:hAnsi="Tahoma" w:cs="Tahoma"/>
          <w:color w:val="auto"/>
          <w:spacing w:val="0"/>
          <w:kern w:val="0"/>
          <w:sz w:val="20"/>
          <w:szCs w:val="20"/>
          <w:lang w:val="sl-SI" w:eastAsia="sl-SI" w:bidi="ar-SA"/>
        </w:rPr>
        <w:t>se u</w:t>
      </w:r>
      <w:r w:rsidR="00D34100">
        <w:rPr>
          <w:rFonts w:ascii="Tahoma" w:eastAsia="Times New Roman" w:hAnsi="Tahoma" w:cs="Tahoma"/>
          <w:color w:val="auto"/>
          <w:spacing w:val="0"/>
          <w:kern w:val="0"/>
          <w:sz w:val="20"/>
          <w:szCs w:val="20"/>
          <w:lang w:val="sl-SI" w:eastAsia="sl-SI" w:bidi="ar-SA"/>
        </w:rPr>
        <w:t>pošteva seštevek točk, ki jih tekmovalec doseže</w:t>
      </w:r>
      <w:r w:rsidR="00D34100" w:rsidRPr="001C2843">
        <w:rPr>
          <w:rFonts w:ascii="Tahoma" w:eastAsia="Times New Roman" w:hAnsi="Tahoma" w:cs="Tahoma"/>
          <w:color w:val="auto"/>
          <w:spacing w:val="0"/>
          <w:kern w:val="0"/>
          <w:sz w:val="20"/>
          <w:szCs w:val="20"/>
          <w:lang w:val="sl-SI" w:eastAsia="sl-SI" w:bidi="ar-SA"/>
        </w:rPr>
        <w:t xml:space="preserve"> </w:t>
      </w:r>
      <w:r w:rsidR="001070E7">
        <w:rPr>
          <w:rFonts w:ascii="Tahoma" w:eastAsia="Times New Roman" w:hAnsi="Tahoma" w:cs="Tahoma"/>
          <w:color w:val="auto"/>
          <w:spacing w:val="0"/>
          <w:kern w:val="0"/>
          <w:sz w:val="20"/>
          <w:szCs w:val="20"/>
          <w:lang w:val="sl-SI" w:eastAsia="sl-SI" w:bidi="ar-SA"/>
        </w:rPr>
        <w:t xml:space="preserve">na </w:t>
      </w:r>
      <w:r w:rsidR="001070E7" w:rsidRPr="00133D55">
        <w:rPr>
          <w:rFonts w:ascii="Tahoma" w:eastAsia="Times New Roman" w:hAnsi="Tahoma" w:cs="Tahoma"/>
          <w:b/>
          <w:color w:val="auto"/>
          <w:spacing w:val="0"/>
          <w:kern w:val="0"/>
          <w:sz w:val="20"/>
          <w:szCs w:val="20"/>
          <w:lang w:val="sl-SI" w:eastAsia="sl-SI" w:bidi="ar-SA"/>
        </w:rPr>
        <w:t>VSEH</w:t>
      </w:r>
      <w:r w:rsidR="001070E7">
        <w:rPr>
          <w:rFonts w:ascii="Tahoma" w:eastAsia="Times New Roman" w:hAnsi="Tahoma" w:cs="Tahoma"/>
          <w:color w:val="auto"/>
          <w:spacing w:val="0"/>
          <w:kern w:val="0"/>
          <w:sz w:val="20"/>
          <w:szCs w:val="20"/>
          <w:lang w:val="sl-SI" w:eastAsia="sl-SI" w:bidi="ar-SA"/>
        </w:rPr>
        <w:t xml:space="preserve">  tekih</w:t>
      </w:r>
      <w:r w:rsidR="00D34100" w:rsidRPr="00D34100">
        <w:rPr>
          <w:rFonts w:ascii="Tahoma" w:eastAsia="Times New Roman" w:hAnsi="Tahoma" w:cs="Tahoma"/>
          <w:color w:val="auto"/>
          <w:spacing w:val="0"/>
          <w:kern w:val="0"/>
          <w:sz w:val="20"/>
          <w:szCs w:val="20"/>
          <w:lang w:val="sl-SI" w:eastAsia="sl-SI" w:bidi="ar-SA"/>
        </w:rPr>
        <w:t xml:space="preserve">. </w:t>
      </w:r>
      <w:r w:rsidR="00855DB4" w:rsidRPr="00855DB4">
        <w:rPr>
          <w:rFonts w:ascii="Tahoma" w:eastAsia="Times New Roman" w:hAnsi="Tahoma" w:cs="Tahoma"/>
          <w:b/>
          <w:i/>
          <w:color w:val="auto"/>
          <w:spacing w:val="0"/>
          <w:kern w:val="0"/>
          <w:sz w:val="20"/>
          <w:szCs w:val="20"/>
          <w:u w:val="single"/>
          <w:lang w:val="sl-SI" w:eastAsia="sl-SI" w:bidi="ar-SA"/>
        </w:rPr>
        <w:t xml:space="preserve">Pogoj za končno razvrstitev je </w:t>
      </w:r>
      <w:r w:rsidR="00675777">
        <w:rPr>
          <w:rFonts w:ascii="Tahoma" w:eastAsia="Times New Roman" w:hAnsi="Tahoma" w:cs="Tahoma"/>
          <w:b/>
          <w:i/>
          <w:color w:val="auto"/>
          <w:spacing w:val="0"/>
          <w:kern w:val="0"/>
          <w:sz w:val="20"/>
          <w:szCs w:val="20"/>
          <w:u w:val="single"/>
          <w:lang w:val="sl-SI" w:eastAsia="sl-SI" w:bidi="ar-SA"/>
        </w:rPr>
        <w:t xml:space="preserve">neudeležba do največ </w:t>
      </w:r>
      <w:r w:rsidR="00131E7E">
        <w:rPr>
          <w:rFonts w:ascii="Tahoma" w:eastAsia="Times New Roman" w:hAnsi="Tahoma" w:cs="Tahoma"/>
          <w:b/>
          <w:i/>
          <w:color w:val="auto"/>
          <w:spacing w:val="0"/>
          <w:kern w:val="0"/>
          <w:sz w:val="20"/>
          <w:szCs w:val="20"/>
          <w:u w:val="single"/>
          <w:lang w:val="sl-SI" w:eastAsia="sl-SI" w:bidi="ar-SA"/>
        </w:rPr>
        <w:t>dva (</w:t>
      </w:r>
      <w:r w:rsidR="00855DB4" w:rsidRPr="00855DB4">
        <w:rPr>
          <w:rFonts w:ascii="Tahoma" w:eastAsia="Times New Roman" w:hAnsi="Tahoma" w:cs="Tahoma"/>
          <w:b/>
          <w:i/>
          <w:color w:val="auto"/>
          <w:spacing w:val="0"/>
          <w:kern w:val="0"/>
          <w:sz w:val="20"/>
          <w:szCs w:val="20"/>
          <w:u w:val="single"/>
          <w:lang w:val="sl-SI" w:eastAsia="sl-SI" w:bidi="ar-SA"/>
        </w:rPr>
        <w:t>2</w:t>
      </w:r>
      <w:r w:rsidR="00131E7E">
        <w:rPr>
          <w:rFonts w:ascii="Tahoma" w:eastAsia="Times New Roman" w:hAnsi="Tahoma" w:cs="Tahoma"/>
          <w:b/>
          <w:i/>
          <w:color w:val="auto"/>
          <w:spacing w:val="0"/>
          <w:kern w:val="0"/>
          <w:sz w:val="20"/>
          <w:szCs w:val="20"/>
          <w:u w:val="single"/>
          <w:lang w:val="sl-SI" w:eastAsia="sl-SI" w:bidi="ar-SA"/>
        </w:rPr>
        <w:t>)</w:t>
      </w:r>
      <w:r w:rsidR="00855DB4" w:rsidRPr="00855DB4">
        <w:rPr>
          <w:rFonts w:ascii="Tahoma" w:eastAsia="Times New Roman" w:hAnsi="Tahoma" w:cs="Tahoma"/>
          <w:b/>
          <w:i/>
          <w:color w:val="auto"/>
          <w:spacing w:val="0"/>
          <w:kern w:val="0"/>
          <w:sz w:val="20"/>
          <w:szCs w:val="20"/>
          <w:u w:val="single"/>
          <w:lang w:val="sl-SI" w:eastAsia="sl-SI" w:bidi="ar-SA"/>
        </w:rPr>
        <w:t xml:space="preserve"> teka od skupno </w:t>
      </w:r>
      <w:r w:rsidR="00855DB4">
        <w:rPr>
          <w:rFonts w:ascii="Tahoma" w:eastAsia="Times New Roman" w:hAnsi="Tahoma" w:cs="Tahoma"/>
          <w:b/>
          <w:i/>
          <w:color w:val="auto"/>
          <w:spacing w:val="0"/>
          <w:kern w:val="0"/>
          <w:sz w:val="20"/>
          <w:szCs w:val="20"/>
          <w:u w:val="single"/>
          <w:lang w:val="sl-SI" w:eastAsia="sl-SI" w:bidi="ar-SA"/>
        </w:rPr>
        <w:t xml:space="preserve">vseh </w:t>
      </w:r>
      <w:r w:rsidR="00855DB4" w:rsidRPr="00855DB4">
        <w:rPr>
          <w:rFonts w:ascii="Tahoma" w:eastAsia="Times New Roman" w:hAnsi="Tahoma" w:cs="Tahoma"/>
          <w:b/>
          <w:i/>
          <w:color w:val="auto"/>
          <w:spacing w:val="0"/>
          <w:kern w:val="0"/>
          <w:sz w:val="20"/>
          <w:szCs w:val="20"/>
          <w:u w:val="single"/>
          <w:lang w:val="sl-SI" w:eastAsia="sl-SI" w:bidi="ar-SA"/>
        </w:rPr>
        <w:t>realiziranih tekov v sezoni</w:t>
      </w:r>
      <w:r w:rsidR="00855DB4" w:rsidRPr="00D34100">
        <w:rPr>
          <w:rFonts w:ascii="Tahoma" w:eastAsia="Times New Roman" w:hAnsi="Tahoma" w:cs="Tahoma"/>
          <w:color w:val="auto"/>
          <w:spacing w:val="0"/>
          <w:kern w:val="0"/>
          <w:sz w:val="20"/>
          <w:szCs w:val="20"/>
          <w:lang w:val="sl-SI" w:eastAsia="sl-SI" w:bidi="ar-SA"/>
        </w:rPr>
        <w:t>.</w:t>
      </w:r>
      <w:r w:rsidRPr="008C1B5E">
        <w:rPr>
          <w:rFonts w:ascii="Tahoma" w:eastAsia="Times New Roman" w:hAnsi="Tahoma" w:cs="Tahoma"/>
          <w:color w:val="auto"/>
          <w:spacing w:val="0"/>
          <w:kern w:val="0"/>
          <w:sz w:val="20"/>
          <w:szCs w:val="20"/>
          <w:lang w:val="sl-SI" w:eastAsia="sl-SI" w:bidi="ar-SA"/>
        </w:rPr>
        <w:t xml:space="preserve"> V primeru enakega števila točk ima prednost tekač z več teki, dodatni kriterij pa je število boljših uvrstitev.</w:t>
      </w:r>
    </w:p>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8C1B5E">
      <w:pPr>
        <w:widowControl/>
        <w:numPr>
          <w:ilvl w:val="0"/>
          <w:numId w:val="17"/>
        </w:numPr>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O končni uvrstitvi ekip odloča seštevek točk, doseženih na vseh tekih.</w:t>
      </w: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06800" w:rsidRPr="00F04426" w:rsidRDefault="00B06800" w:rsidP="00E86ED9">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F04426">
        <w:rPr>
          <w:rFonts w:ascii="Tahoma" w:eastAsia="Times New Roman" w:hAnsi="Tahoma" w:cs="Tahoma"/>
          <w:b/>
          <w:bCs/>
          <w:color w:val="auto"/>
          <w:spacing w:val="0"/>
          <w:kern w:val="0"/>
          <w:sz w:val="22"/>
          <w:szCs w:val="22"/>
          <w:lang w:val="sl-SI" w:eastAsia="sl-SI" w:bidi="ar-SA"/>
        </w:rPr>
        <w:t>5. NAGRADE</w:t>
      </w:r>
    </w:p>
    <w:p w:rsidR="00B06800" w:rsidRDefault="00B06800"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Default="008C1B5E" w:rsidP="00B06800">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8C1B5E">
        <w:rPr>
          <w:rFonts w:ascii="Tahoma" w:eastAsia="Times New Roman" w:hAnsi="Tahoma" w:cs="Tahoma"/>
          <w:b/>
          <w:color w:val="auto"/>
          <w:spacing w:val="0"/>
          <w:kern w:val="0"/>
          <w:sz w:val="20"/>
          <w:szCs w:val="20"/>
          <w:lang w:val="sl-SI" w:eastAsia="sl-SI" w:bidi="ar-SA"/>
        </w:rPr>
        <w:t>1. Člani</w:t>
      </w:r>
    </w:p>
    <w:p w:rsidR="008C1B5E" w:rsidRPr="008C1B5E" w:rsidRDefault="008C1B5E" w:rsidP="00B06800">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rsidR="00BB38BB" w:rsidRDefault="00B06800"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06800">
        <w:rPr>
          <w:rFonts w:ascii="Tahoma" w:eastAsia="Times New Roman" w:hAnsi="Tahoma" w:cs="Tahoma"/>
          <w:color w:val="auto"/>
          <w:spacing w:val="0"/>
          <w:kern w:val="0"/>
          <w:sz w:val="20"/>
          <w:szCs w:val="20"/>
          <w:lang w:val="sl-SI" w:eastAsia="sl-SI" w:bidi="ar-SA"/>
        </w:rPr>
        <w:t xml:space="preserve">Na vsakem tekmovanju prvi trije v absolutni razvrstitvi </w:t>
      </w:r>
      <w:r>
        <w:rPr>
          <w:rFonts w:ascii="Tahoma" w:eastAsia="Times New Roman" w:hAnsi="Tahoma" w:cs="Tahoma"/>
          <w:color w:val="auto"/>
          <w:spacing w:val="0"/>
          <w:kern w:val="0"/>
          <w:sz w:val="20"/>
          <w:szCs w:val="20"/>
          <w:lang w:val="sl-SI" w:eastAsia="sl-SI" w:bidi="ar-SA"/>
        </w:rPr>
        <w:t>(moški in ženske) prejmejo</w:t>
      </w:r>
      <w:r w:rsidRPr="00B06800">
        <w:rPr>
          <w:rFonts w:ascii="Tahoma" w:eastAsia="Times New Roman" w:hAnsi="Tahoma" w:cs="Tahoma"/>
          <w:color w:val="auto"/>
          <w:spacing w:val="0"/>
          <w:kern w:val="0"/>
          <w:sz w:val="20"/>
          <w:szCs w:val="20"/>
          <w:lang w:val="sl-SI" w:eastAsia="sl-SI" w:bidi="ar-SA"/>
        </w:rPr>
        <w:t xml:space="preserve"> pokale, </w:t>
      </w:r>
      <w:r w:rsidRPr="00393526">
        <w:rPr>
          <w:rFonts w:ascii="Tahoma" w:eastAsia="Times New Roman" w:hAnsi="Tahoma" w:cs="Tahoma"/>
          <w:b/>
          <w:color w:val="auto"/>
          <w:spacing w:val="0"/>
          <w:kern w:val="0"/>
          <w:sz w:val="20"/>
          <w:szCs w:val="20"/>
          <w:lang w:val="sl-SI" w:eastAsia="sl-SI" w:bidi="ar-SA"/>
        </w:rPr>
        <w:t>prvi trije po posameznih kategorijah pa medalje ali priznanja</w:t>
      </w:r>
      <w:r>
        <w:rPr>
          <w:rFonts w:ascii="Tahoma" w:eastAsia="Times New Roman" w:hAnsi="Tahoma" w:cs="Tahoma"/>
          <w:color w:val="auto"/>
          <w:spacing w:val="0"/>
          <w:kern w:val="0"/>
          <w:sz w:val="20"/>
          <w:szCs w:val="20"/>
          <w:lang w:val="sl-SI" w:eastAsia="sl-SI" w:bidi="ar-SA"/>
        </w:rPr>
        <w:t xml:space="preserve">. </w:t>
      </w:r>
      <w:r w:rsidR="000505F5" w:rsidRPr="00D34100">
        <w:rPr>
          <w:rFonts w:ascii="Tahoma" w:eastAsia="Times New Roman" w:hAnsi="Tahoma" w:cs="Tahoma"/>
          <w:color w:val="auto"/>
          <w:spacing w:val="0"/>
          <w:kern w:val="0"/>
          <w:sz w:val="20"/>
          <w:szCs w:val="20"/>
          <w:lang w:val="sl-SI" w:eastAsia="sl-SI" w:bidi="ar-SA"/>
        </w:rPr>
        <w:t>Vsak tekmovalec</w:t>
      </w:r>
      <w:r w:rsidRPr="00D34100">
        <w:rPr>
          <w:rFonts w:ascii="Tahoma" w:eastAsia="Times New Roman" w:hAnsi="Tahoma" w:cs="Tahoma"/>
          <w:color w:val="auto"/>
          <w:spacing w:val="0"/>
          <w:kern w:val="0"/>
          <w:sz w:val="20"/>
          <w:szCs w:val="20"/>
          <w:lang w:val="sl-SI" w:eastAsia="sl-SI" w:bidi="ar-SA"/>
        </w:rPr>
        <w:t xml:space="preserve"> prejme topli obrok in topli napitek ob koncu teka, ter vsaj vodo na okrepčevalnicah. Praktične nagrade priskrbi vsak organizator po svojih zmožnostih in bodo razdeljene vsaj med udeležence članskih tekov.</w:t>
      </w:r>
      <w:r w:rsidRPr="00B06800">
        <w:rPr>
          <w:rFonts w:ascii="Tahoma" w:eastAsia="Times New Roman" w:hAnsi="Tahoma" w:cs="Tahoma"/>
          <w:color w:val="auto"/>
          <w:spacing w:val="0"/>
          <w:kern w:val="0"/>
          <w:sz w:val="20"/>
          <w:szCs w:val="20"/>
          <w:lang w:val="sl-SI" w:eastAsia="sl-SI" w:bidi="ar-SA"/>
        </w:rPr>
        <w:t xml:space="preserve"> </w:t>
      </w:r>
    </w:p>
    <w:p w:rsidR="00BB38BB" w:rsidRDefault="00BB38BB"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0E4498" w:rsidRDefault="003338D9"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Za končno skupno uvrstitev bodo n</w:t>
      </w:r>
      <w:r w:rsidR="00165B8B">
        <w:rPr>
          <w:rFonts w:ascii="Tahoma" w:eastAsia="Times New Roman" w:hAnsi="Tahoma" w:cs="Tahoma"/>
          <w:color w:val="auto"/>
          <w:spacing w:val="0"/>
          <w:kern w:val="0"/>
          <w:sz w:val="20"/>
          <w:szCs w:val="20"/>
          <w:lang w:val="sl-SI" w:eastAsia="sl-SI" w:bidi="ar-SA"/>
        </w:rPr>
        <w:t>a koncu sezone 2018</w:t>
      </w:r>
      <w:r w:rsidR="00133D55">
        <w:rPr>
          <w:rFonts w:ascii="Tahoma" w:eastAsia="Times New Roman" w:hAnsi="Tahoma" w:cs="Tahoma"/>
          <w:color w:val="auto"/>
          <w:spacing w:val="0"/>
          <w:kern w:val="0"/>
          <w:sz w:val="20"/>
          <w:szCs w:val="20"/>
          <w:lang w:val="sl-SI" w:eastAsia="sl-SI" w:bidi="ar-SA"/>
        </w:rPr>
        <w:t xml:space="preserve"> nagrajeni </w:t>
      </w:r>
      <w:r w:rsidR="00B06800" w:rsidRPr="00B06800">
        <w:rPr>
          <w:rFonts w:ascii="Tahoma" w:eastAsia="Times New Roman" w:hAnsi="Tahoma" w:cs="Tahoma"/>
          <w:color w:val="auto"/>
          <w:spacing w:val="0"/>
          <w:kern w:val="0"/>
          <w:sz w:val="20"/>
          <w:szCs w:val="20"/>
          <w:lang w:val="sl-SI" w:eastAsia="sl-SI" w:bidi="ar-SA"/>
        </w:rPr>
        <w:t>tekmovalci</w:t>
      </w:r>
      <w:r w:rsidR="000505F5">
        <w:rPr>
          <w:rFonts w:ascii="Tahoma" w:eastAsia="Times New Roman" w:hAnsi="Tahoma" w:cs="Tahoma"/>
          <w:color w:val="auto"/>
          <w:spacing w:val="0"/>
          <w:kern w:val="0"/>
          <w:sz w:val="20"/>
          <w:szCs w:val="20"/>
          <w:lang w:val="sl-SI" w:eastAsia="sl-SI" w:bidi="ar-SA"/>
        </w:rPr>
        <w:t xml:space="preserve"> </w:t>
      </w:r>
      <w:r w:rsidR="00741F0E">
        <w:rPr>
          <w:rFonts w:ascii="Tahoma" w:eastAsia="Times New Roman" w:hAnsi="Tahoma" w:cs="Tahoma"/>
          <w:color w:val="auto"/>
          <w:spacing w:val="0"/>
          <w:kern w:val="0"/>
          <w:sz w:val="20"/>
          <w:szCs w:val="20"/>
          <w:lang w:val="sl-SI" w:eastAsia="sl-SI" w:bidi="ar-SA"/>
        </w:rPr>
        <w:t>z največjim seštevkom točk</w:t>
      </w:r>
      <w:r w:rsidR="00133D55">
        <w:rPr>
          <w:rFonts w:ascii="Tahoma" w:eastAsia="Times New Roman" w:hAnsi="Tahoma" w:cs="Tahoma"/>
          <w:color w:val="auto"/>
          <w:spacing w:val="0"/>
          <w:kern w:val="0"/>
          <w:sz w:val="20"/>
          <w:szCs w:val="20"/>
          <w:lang w:val="sl-SI" w:eastAsia="sl-SI" w:bidi="ar-SA"/>
        </w:rPr>
        <w:t xml:space="preserve">, in sicer </w:t>
      </w:r>
      <w:r w:rsidR="00133D55" w:rsidRPr="00133D55">
        <w:rPr>
          <w:rFonts w:ascii="Tahoma" w:eastAsia="Times New Roman" w:hAnsi="Tahoma" w:cs="Tahoma"/>
          <w:b/>
          <w:color w:val="auto"/>
          <w:spacing w:val="0"/>
          <w:kern w:val="0"/>
          <w:sz w:val="20"/>
          <w:szCs w:val="20"/>
          <w:lang w:val="sl-SI" w:eastAsia="sl-SI" w:bidi="ar-SA"/>
        </w:rPr>
        <w:t xml:space="preserve">prvi trije v absolutni razvrstitvi (moški in ženske) prejmejo pokale, </w:t>
      </w:r>
      <w:r w:rsidR="00133D55" w:rsidRPr="003338D9">
        <w:rPr>
          <w:rFonts w:ascii="Tahoma" w:eastAsia="Times New Roman" w:hAnsi="Tahoma" w:cs="Tahoma"/>
          <w:b/>
          <w:i/>
          <w:color w:val="auto"/>
          <w:spacing w:val="0"/>
          <w:kern w:val="0"/>
          <w:sz w:val="20"/>
          <w:szCs w:val="20"/>
          <w:lang w:val="sl-SI" w:eastAsia="sl-SI" w:bidi="ar-SA"/>
        </w:rPr>
        <w:t xml:space="preserve">prvi trije po posameznih </w:t>
      </w:r>
      <w:r w:rsidR="00133D55" w:rsidRPr="000E4498">
        <w:rPr>
          <w:rFonts w:ascii="Tahoma" w:eastAsia="Times New Roman" w:hAnsi="Tahoma" w:cs="Tahoma"/>
          <w:b/>
          <w:i/>
          <w:color w:val="auto"/>
          <w:spacing w:val="0"/>
          <w:kern w:val="0"/>
          <w:sz w:val="20"/>
          <w:szCs w:val="20"/>
          <w:lang w:val="sl-SI" w:eastAsia="sl-SI" w:bidi="ar-SA"/>
        </w:rPr>
        <w:t>kategorijah pa medalje ali priznanja</w:t>
      </w:r>
      <w:r w:rsidR="00BB4AFC" w:rsidRPr="000E4498">
        <w:rPr>
          <w:rFonts w:ascii="Tahoma" w:eastAsia="Times New Roman" w:hAnsi="Tahoma" w:cs="Tahoma"/>
          <w:color w:val="auto"/>
          <w:spacing w:val="0"/>
          <w:kern w:val="0"/>
          <w:sz w:val="20"/>
          <w:szCs w:val="20"/>
          <w:lang w:val="sl-SI" w:eastAsia="sl-SI" w:bidi="ar-SA"/>
        </w:rPr>
        <w:t xml:space="preserve">. </w:t>
      </w:r>
      <w:r w:rsidR="000E4498" w:rsidRPr="000E4498">
        <w:rPr>
          <w:rFonts w:ascii="Tahoma" w:eastAsia="Times New Roman" w:hAnsi="Tahoma" w:cs="Tahoma"/>
          <w:color w:val="auto"/>
          <w:spacing w:val="0"/>
          <w:kern w:val="0"/>
          <w:sz w:val="20"/>
          <w:szCs w:val="20"/>
          <w:lang w:val="sl-SI" w:eastAsia="sl-SI" w:bidi="ar-SA"/>
        </w:rPr>
        <w:t>Zaključna prireditev in p</w:t>
      </w:r>
      <w:r w:rsidR="00BB4AFC" w:rsidRPr="000E4498">
        <w:rPr>
          <w:rFonts w:ascii="Tahoma" w:eastAsia="Times New Roman" w:hAnsi="Tahoma" w:cs="Tahoma"/>
          <w:color w:val="auto"/>
          <w:spacing w:val="0"/>
          <w:kern w:val="0"/>
          <w:sz w:val="20"/>
          <w:szCs w:val="20"/>
          <w:lang w:val="sl-SI" w:eastAsia="sl-SI" w:bidi="ar-SA"/>
        </w:rPr>
        <w:t xml:space="preserve">odelitev </w:t>
      </w:r>
      <w:r w:rsidR="00D34100" w:rsidRPr="000E4498">
        <w:rPr>
          <w:rFonts w:ascii="Tahoma" w:eastAsia="Times New Roman" w:hAnsi="Tahoma" w:cs="Tahoma"/>
          <w:color w:val="auto"/>
          <w:spacing w:val="0"/>
          <w:kern w:val="0"/>
          <w:sz w:val="20"/>
          <w:szCs w:val="20"/>
          <w:lang w:val="sl-SI" w:eastAsia="sl-SI" w:bidi="ar-SA"/>
        </w:rPr>
        <w:t>p</w:t>
      </w:r>
      <w:r w:rsidR="00393526" w:rsidRPr="000E4498">
        <w:rPr>
          <w:rFonts w:ascii="Tahoma" w:eastAsia="Times New Roman" w:hAnsi="Tahoma" w:cs="Tahoma"/>
          <w:color w:val="auto"/>
          <w:spacing w:val="0"/>
          <w:kern w:val="0"/>
          <w:sz w:val="20"/>
          <w:szCs w:val="20"/>
          <w:lang w:val="sl-SI" w:eastAsia="sl-SI" w:bidi="ar-SA"/>
        </w:rPr>
        <w:t>okalov v absolutni razvrstitvi</w:t>
      </w:r>
      <w:r w:rsidR="00393526">
        <w:rPr>
          <w:rFonts w:ascii="Tahoma" w:eastAsia="Times New Roman" w:hAnsi="Tahoma" w:cs="Tahoma"/>
          <w:color w:val="auto"/>
          <w:spacing w:val="0"/>
          <w:kern w:val="0"/>
          <w:sz w:val="20"/>
          <w:szCs w:val="20"/>
          <w:lang w:val="sl-SI" w:eastAsia="sl-SI" w:bidi="ar-SA"/>
        </w:rPr>
        <w:t xml:space="preserve"> (</w:t>
      </w:r>
      <w:r w:rsidR="00D34100">
        <w:rPr>
          <w:rFonts w:ascii="Tahoma" w:eastAsia="Times New Roman" w:hAnsi="Tahoma" w:cs="Tahoma"/>
          <w:color w:val="auto"/>
          <w:spacing w:val="0"/>
          <w:kern w:val="0"/>
          <w:sz w:val="20"/>
          <w:szCs w:val="20"/>
          <w:lang w:val="sl-SI" w:eastAsia="sl-SI" w:bidi="ar-SA"/>
        </w:rPr>
        <w:t xml:space="preserve">moški in ženske) </w:t>
      </w:r>
      <w:r w:rsidR="000E4498">
        <w:rPr>
          <w:rFonts w:ascii="Tahoma" w:eastAsia="Times New Roman" w:hAnsi="Tahoma" w:cs="Tahoma"/>
          <w:color w:val="auto"/>
          <w:spacing w:val="0"/>
          <w:kern w:val="0"/>
          <w:sz w:val="20"/>
          <w:szCs w:val="20"/>
          <w:lang w:val="sl-SI" w:eastAsia="sl-SI" w:bidi="ar-SA"/>
        </w:rPr>
        <w:t>ter</w:t>
      </w:r>
      <w:r w:rsidR="00EB4645">
        <w:rPr>
          <w:rFonts w:ascii="Tahoma" w:eastAsia="Times New Roman" w:hAnsi="Tahoma" w:cs="Tahoma"/>
          <w:color w:val="auto"/>
          <w:spacing w:val="0"/>
          <w:kern w:val="0"/>
          <w:sz w:val="20"/>
          <w:szCs w:val="20"/>
          <w:lang w:val="sl-SI" w:eastAsia="sl-SI" w:bidi="ar-SA"/>
        </w:rPr>
        <w:t xml:space="preserve"> podelitev </w:t>
      </w:r>
      <w:r w:rsidR="000E4498">
        <w:rPr>
          <w:rFonts w:ascii="Tahoma" w:eastAsia="Times New Roman" w:hAnsi="Tahoma" w:cs="Tahoma"/>
          <w:color w:val="auto"/>
          <w:spacing w:val="0"/>
          <w:kern w:val="0"/>
          <w:sz w:val="20"/>
          <w:szCs w:val="20"/>
          <w:lang w:val="sl-SI" w:eastAsia="sl-SI" w:bidi="ar-SA"/>
        </w:rPr>
        <w:t>m</w:t>
      </w:r>
      <w:r w:rsidR="00EB4645">
        <w:rPr>
          <w:rFonts w:ascii="Tahoma" w:eastAsia="Times New Roman" w:hAnsi="Tahoma" w:cs="Tahoma"/>
          <w:color w:val="auto"/>
          <w:spacing w:val="0"/>
          <w:kern w:val="0"/>
          <w:sz w:val="20"/>
          <w:szCs w:val="20"/>
          <w:lang w:val="sl-SI" w:eastAsia="sl-SI" w:bidi="ar-SA"/>
        </w:rPr>
        <w:t xml:space="preserve">edalj ali priznanj po starostnih kategorijah </w:t>
      </w:r>
      <w:r w:rsidR="00D34100">
        <w:rPr>
          <w:rFonts w:ascii="Tahoma" w:eastAsia="Times New Roman" w:hAnsi="Tahoma" w:cs="Tahoma"/>
          <w:color w:val="auto"/>
          <w:spacing w:val="0"/>
          <w:kern w:val="0"/>
          <w:sz w:val="20"/>
          <w:szCs w:val="20"/>
          <w:lang w:val="sl-SI" w:eastAsia="sl-SI" w:bidi="ar-SA"/>
        </w:rPr>
        <w:t xml:space="preserve">bo </w:t>
      </w:r>
      <w:r w:rsidR="00393526">
        <w:rPr>
          <w:rFonts w:ascii="Tahoma" w:eastAsia="Times New Roman" w:hAnsi="Tahoma" w:cs="Tahoma"/>
          <w:color w:val="auto"/>
          <w:spacing w:val="0"/>
          <w:kern w:val="0"/>
          <w:sz w:val="20"/>
          <w:szCs w:val="20"/>
          <w:lang w:val="sl-SI" w:eastAsia="sl-SI" w:bidi="ar-SA"/>
        </w:rPr>
        <w:t xml:space="preserve">izvedena </w:t>
      </w:r>
      <w:r w:rsidR="00D34100">
        <w:rPr>
          <w:rFonts w:ascii="Tahoma" w:eastAsia="Times New Roman" w:hAnsi="Tahoma" w:cs="Tahoma"/>
          <w:color w:val="auto"/>
          <w:spacing w:val="0"/>
          <w:kern w:val="0"/>
          <w:sz w:val="20"/>
          <w:szCs w:val="20"/>
          <w:lang w:val="sl-SI" w:eastAsia="sl-SI" w:bidi="ar-SA"/>
        </w:rPr>
        <w:t>na zadnji tekaški prireditvi</w:t>
      </w:r>
      <w:r w:rsidR="00855DB4">
        <w:rPr>
          <w:rFonts w:ascii="Tahoma" w:eastAsia="Times New Roman" w:hAnsi="Tahoma" w:cs="Tahoma"/>
          <w:color w:val="auto"/>
          <w:spacing w:val="0"/>
          <w:kern w:val="0"/>
          <w:sz w:val="20"/>
          <w:szCs w:val="20"/>
          <w:lang w:val="sl-SI" w:eastAsia="sl-SI" w:bidi="ar-SA"/>
        </w:rPr>
        <w:t>.</w:t>
      </w:r>
      <w:r w:rsidR="00D34100">
        <w:rPr>
          <w:rFonts w:ascii="Tahoma" w:eastAsia="Times New Roman" w:hAnsi="Tahoma" w:cs="Tahoma"/>
          <w:color w:val="auto"/>
          <w:spacing w:val="0"/>
          <w:kern w:val="0"/>
          <w:sz w:val="20"/>
          <w:szCs w:val="20"/>
          <w:lang w:val="sl-SI" w:eastAsia="sl-SI" w:bidi="ar-SA"/>
        </w:rPr>
        <w:t xml:space="preserve"> </w:t>
      </w:r>
    </w:p>
    <w:p w:rsidR="00855DB4" w:rsidRDefault="00855DB4"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74758F" w:rsidRPr="0074758F" w:rsidRDefault="0074758F" w:rsidP="005F276D">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74758F">
        <w:rPr>
          <w:rFonts w:ascii="Tahoma" w:eastAsia="Times New Roman" w:hAnsi="Tahoma" w:cs="Tahoma"/>
          <w:b/>
          <w:color w:val="auto"/>
          <w:spacing w:val="0"/>
          <w:kern w:val="0"/>
          <w:sz w:val="20"/>
          <w:szCs w:val="20"/>
          <w:lang w:val="sl-SI" w:eastAsia="sl-SI" w:bidi="ar-SA"/>
        </w:rPr>
        <w:t>2. Mladina</w:t>
      </w:r>
    </w:p>
    <w:p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Na tekmovanjih prejmejo prvi trije v kategorijah (dečki in deklice) medalje ali priznanja.</w:t>
      </w:r>
    </w:p>
    <w:p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0E4498" w:rsidRDefault="003338D9" w:rsidP="000E4498">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Za </w:t>
      </w:r>
      <w:r w:rsidR="008F144E">
        <w:rPr>
          <w:rFonts w:ascii="Tahoma" w:eastAsia="Times New Roman" w:hAnsi="Tahoma" w:cs="Tahoma"/>
          <w:color w:val="auto"/>
          <w:spacing w:val="0"/>
          <w:kern w:val="0"/>
          <w:sz w:val="20"/>
          <w:szCs w:val="20"/>
          <w:lang w:val="sl-SI" w:eastAsia="sl-SI" w:bidi="ar-SA"/>
        </w:rPr>
        <w:t xml:space="preserve">končno skupno uvrstitev </w:t>
      </w:r>
      <w:r w:rsidR="00165B8B">
        <w:rPr>
          <w:rFonts w:ascii="Tahoma" w:eastAsia="Times New Roman" w:hAnsi="Tahoma" w:cs="Tahoma"/>
          <w:color w:val="auto"/>
          <w:spacing w:val="0"/>
          <w:kern w:val="0"/>
          <w:sz w:val="20"/>
          <w:szCs w:val="20"/>
          <w:lang w:val="sl-SI" w:eastAsia="sl-SI" w:bidi="ar-SA"/>
        </w:rPr>
        <w:t>PPT v sezoni 2018</w:t>
      </w:r>
      <w:r w:rsidR="0074758F" w:rsidRPr="00741F0E">
        <w:rPr>
          <w:rFonts w:ascii="Tahoma" w:eastAsia="Times New Roman" w:hAnsi="Tahoma" w:cs="Tahoma"/>
          <w:color w:val="auto"/>
          <w:spacing w:val="0"/>
          <w:kern w:val="0"/>
          <w:sz w:val="20"/>
          <w:szCs w:val="20"/>
          <w:lang w:val="sl-SI" w:eastAsia="sl-SI" w:bidi="ar-SA"/>
        </w:rPr>
        <w:t xml:space="preserve"> </w:t>
      </w:r>
      <w:r w:rsidR="0074758F" w:rsidRPr="00B06800">
        <w:rPr>
          <w:rFonts w:ascii="Tahoma" w:eastAsia="Times New Roman" w:hAnsi="Tahoma" w:cs="Tahoma"/>
          <w:color w:val="auto"/>
          <w:spacing w:val="0"/>
          <w:kern w:val="0"/>
          <w:sz w:val="20"/>
          <w:szCs w:val="20"/>
          <w:lang w:val="sl-SI" w:eastAsia="sl-SI" w:bidi="ar-SA"/>
        </w:rPr>
        <w:t xml:space="preserve">bodo </w:t>
      </w:r>
      <w:r>
        <w:rPr>
          <w:rFonts w:ascii="Tahoma" w:eastAsia="Times New Roman" w:hAnsi="Tahoma" w:cs="Tahoma"/>
          <w:color w:val="auto"/>
          <w:spacing w:val="0"/>
          <w:kern w:val="0"/>
          <w:sz w:val="20"/>
          <w:szCs w:val="20"/>
          <w:lang w:val="sl-SI" w:eastAsia="sl-SI" w:bidi="ar-SA"/>
        </w:rPr>
        <w:t xml:space="preserve">nagrajeni </w:t>
      </w:r>
      <w:r w:rsidR="0074758F" w:rsidRPr="00B06800">
        <w:rPr>
          <w:rFonts w:ascii="Tahoma" w:eastAsia="Times New Roman" w:hAnsi="Tahoma" w:cs="Tahoma"/>
          <w:color w:val="auto"/>
          <w:spacing w:val="0"/>
          <w:kern w:val="0"/>
          <w:sz w:val="20"/>
          <w:szCs w:val="20"/>
          <w:lang w:val="sl-SI" w:eastAsia="sl-SI" w:bidi="ar-SA"/>
        </w:rPr>
        <w:t>tekmovalci</w:t>
      </w:r>
      <w:r w:rsidR="000505F5">
        <w:rPr>
          <w:rFonts w:ascii="Tahoma" w:eastAsia="Times New Roman" w:hAnsi="Tahoma" w:cs="Tahoma"/>
          <w:color w:val="auto"/>
          <w:spacing w:val="0"/>
          <w:kern w:val="0"/>
          <w:sz w:val="20"/>
          <w:szCs w:val="20"/>
          <w:lang w:val="sl-SI" w:eastAsia="sl-SI" w:bidi="ar-SA"/>
        </w:rPr>
        <w:t xml:space="preserve"> </w:t>
      </w:r>
      <w:r w:rsidR="0074758F" w:rsidRPr="00B06800">
        <w:rPr>
          <w:rFonts w:ascii="Tahoma" w:eastAsia="Times New Roman" w:hAnsi="Tahoma" w:cs="Tahoma"/>
          <w:color w:val="auto"/>
          <w:spacing w:val="0"/>
          <w:kern w:val="0"/>
          <w:sz w:val="20"/>
          <w:szCs w:val="20"/>
          <w:lang w:val="sl-SI" w:eastAsia="sl-SI" w:bidi="ar-SA"/>
        </w:rPr>
        <w:t>po kategor</w:t>
      </w:r>
      <w:r w:rsidR="0074758F">
        <w:rPr>
          <w:rFonts w:ascii="Tahoma" w:eastAsia="Times New Roman" w:hAnsi="Tahoma" w:cs="Tahoma"/>
          <w:color w:val="auto"/>
          <w:spacing w:val="0"/>
          <w:kern w:val="0"/>
          <w:sz w:val="20"/>
          <w:szCs w:val="20"/>
          <w:lang w:val="sl-SI" w:eastAsia="sl-SI" w:bidi="ar-SA"/>
        </w:rPr>
        <w:t>ijah in ekipe z največjim seštevkom</w:t>
      </w:r>
      <w:r w:rsidR="00E12724">
        <w:rPr>
          <w:rFonts w:ascii="Tahoma" w:eastAsia="Times New Roman" w:hAnsi="Tahoma" w:cs="Tahoma"/>
          <w:color w:val="auto"/>
          <w:spacing w:val="0"/>
          <w:kern w:val="0"/>
          <w:sz w:val="20"/>
          <w:szCs w:val="20"/>
          <w:lang w:val="sl-SI" w:eastAsia="sl-SI" w:bidi="ar-SA"/>
        </w:rPr>
        <w:t xml:space="preserve"> točk</w:t>
      </w:r>
      <w:r w:rsidR="00131E7E">
        <w:rPr>
          <w:rFonts w:ascii="Tahoma" w:eastAsia="Times New Roman" w:hAnsi="Tahoma" w:cs="Tahoma"/>
          <w:color w:val="auto"/>
          <w:spacing w:val="0"/>
          <w:kern w:val="0"/>
          <w:sz w:val="20"/>
          <w:szCs w:val="20"/>
          <w:lang w:val="sl-SI" w:eastAsia="sl-SI" w:bidi="ar-SA"/>
        </w:rPr>
        <w:t>. P</w:t>
      </w:r>
      <w:r w:rsidR="00E12724">
        <w:rPr>
          <w:rFonts w:ascii="Tahoma" w:eastAsia="Times New Roman" w:hAnsi="Tahoma" w:cs="Tahoma"/>
          <w:color w:val="auto"/>
          <w:spacing w:val="0"/>
          <w:kern w:val="0"/>
          <w:sz w:val="20"/>
          <w:szCs w:val="20"/>
          <w:lang w:val="sl-SI" w:eastAsia="sl-SI" w:bidi="ar-SA"/>
        </w:rPr>
        <w:t>rvi trije po kategorijah (dečki in deklice) ter ekipe prejmejo medalje ali priznanja.</w:t>
      </w:r>
      <w:r w:rsidR="0074758F">
        <w:rPr>
          <w:rFonts w:ascii="Tahoma" w:eastAsia="Times New Roman" w:hAnsi="Tahoma" w:cs="Tahoma"/>
          <w:color w:val="auto"/>
          <w:spacing w:val="0"/>
          <w:kern w:val="0"/>
          <w:sz w:val="20"/>
          <w:szCs w:val="20"/>
          <w:lang w:val="sl-SI" w:eastAsia="sl-SI" w:bidi="ar-SA"/>
        </w:rPr>
        <w:t xml:space="preserve"> Podelitev </w:t>
      </w:r>
      <w:r w:rsidR="00E12724">
        <w:rPr>
          <w:rFonts w:ascii="Tahoma" w:eastAsia="Times New Roman" w:hAnsi="Tahoma" w:cs="Tahoma"/>
          <w:color w:val="auto"/>
          <w:spacing w:val="0"/>
          <w:kern w:val="0"/>
          <w:sz w:val="20"/>
          <w:szCs w:val="20"/>
          <w:lang w:val="sl-SI" w:eastAsia="sl-SI" w:bidi="ar-SA"/>
        </w:rPr>
        <w:t xml:space="preserve">medalj ali </w:t>
      </w:r>
      <w:r w:rsidR="0074758F">
        <w:rPr>
          <w:rFonts w:ascii="Tahoma" w:eastAsia="Times New Roman" w:hAnsi="Tahoma" w:cs="Tahoma"/>
          <w:color w:val="auto"/>
          <w:spacing w:val="0"/>
          <w:kern w:val="0"/>
          <w:sz w:val="20"/>
          <w:szCs w:val="20"/>
          <w:lang w:val="sl-SI" w:eastAsia="sl-SI" w:bidi="ar-SA"/>
        </w:rPr>
        <w:t xml:space="preserve">priznanj </w:t>
      </w:r>
      <w:r w:rsidR="0074758F" w:rsidRPr="000E4498">
        <w:rPr>
          <w:rFonts w:ascii="Tahoma" w:eastAsia="Times New Roman" w:hAnsi="Tahoma" w:cs="Tahoma"/>
          <w:color w:val="auto"/>
          <w:spacing w:val="0"/>
          <w:kern w:val="0"/>
          <w:sz w:val="20"/>
          <w:szCs w:val="20"/>
          <w:lang w:val="sl-SI" w:eastAsia="sl-SI" w:bidi="ar-SA"/>
        </w:rPr>
        <w:t xml:space="preserve">bo </w:t>
      </w:r>
      <w:r w:rsidR="000E4498">
        <w:rPr>
          <w:rFonts w:ascii="Tahoma" w:eastAsia="Times New Roman" w:hAnsi="Tahoma" w:cs="Tahoma"/>
          <w:color w:val="auto"/>
          <w:spacing w:val="0"/>
          <w:kern w:val="0"/>
          <w:sz w:val="20"/>
          <w:szCs w:val="20"/>
          <w:lang w:val="sl-SI" w:eastAsia="sl-SI" w:bidi="ar-SA"/>
        </w:rPr>
        <w:t>predvidoma izvedena na zadnji tekaški prireditvi</w:t>
      </w:r>
      <w:r w:rsidR="00165B8B">
        <w:rPr>
          <w:rFonts w:ascii="Tahoma" w:eastAsia="Times New Roman" w:hAnsi="Tahoma" w:cs="Tahoma"/>
          <w:color w:val="auto"/>
          <w:spacing w:val="0"/>
          <w:kern w:val="0"/>
          <w:sz w:val="20"/>
          <w:szCs w:val="20"/>
          <w:lang w:val="sl-SI" w:eastAsia="sl-SI" w:bidi="ar-SA"/>
        </w:rPr>
        <w:t>.</w:t>
      </w:r>
    </w:p>
    <w:p w:rsidR="0074758F" w:rsidRDefault="0074758F"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74758F" w:rsidRDefault="0074758F"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8589F" w:rsidRPr="0074758F" w:rsidRDefault="00F04426"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F04426">
        <w:rPr>
          <w:rFonts w:ascii="Tahoma" w:eastAsia="Times New Roman" w:hAnsi="Tahoma" w:cs="Tahoma"/>
          <w:b/>
          <w:bCs/>
          <w:color w:val="auto"/>
          <w:spacing w:val="0"/>
          <w:kern w:val="0"/>
          <w:sz w:val="22"/>
          <w:szCs w:val="22"/>
          <w:lang w:val="sl-SI" w:eastAsia="sl-SI" w:bidi="ar-SA"/>
        </w:rPr>
        <w:t>6. ŠTARTNINA</w:t>
      </w:r>
    </w:p>
    <w:p w:rsidR="00E541C7" w:rsidRPr="00E541C7" w:rsidRDefault="00E541C7" w:rsidP="0058589F">
      <w:pPr>
        <w:widowControl/>
        <w:shd w:val="clear" w:color="auto" w:fill="FFFFFF"/>
        <w:suppressAutoHyphens w:val="0"/>
        <w:textAlignment w:val="baseline"/>
        <w:rPr>
          <w:rFonts w:ascii="Tahoma" w:eastAsia="Times New Roman" w:hAnsi="Tahoma" w:cs="Tahoma"/>
          <w:color w:val="333322"/>
          <w:spacing w:val="0"/>
          <w:kern w:val="0"/>
          <w:sz w:val="22"/>
          <w:szCs w:val="22"/>
          <w:lang w:val="sl-SI" w:eastAsia="sl-SI" w:bidi="ar-SA"/>
        </w:rPr>
      </w:pPr>
    </w:p>
    <w:p w:rsidR="0058589F" w:rsidRDefault="00F04426" w:rsidP="00066F25">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66F25">
        <w:rPr>
          <w:rFonts w:ascii="Tahoma" w:eastAsia="Times New Roman" w:hAnsi="Tahoma" w:cs="Tahoma"/>
          <w:color w:val="auto"/>
          <w:spacing w:val="0"/>
          <w:kern w:val="0"/>
          <w:sz w:val="20"/>
          <w:szCs w:val="20"/>
          <w:lang w:val="sl-SI" w:eastAsia="sl-SI" w:bidi="ar-SA"/>
        </w:rPr>
        <w:t>Startnino</w:t>
      </w:r>
      <w:r w:rsidR="0058589F" w:rsidRPr="00066F25">
        <w:rPr>
          <w:rFonts w:ascii="Tahoma" w:eastAsia="Times New Roman" w:hAnsi="Tahoma" w:cs="Tahoma"/>
          <w:color w:val="auto"/>
          <w:spacing w:val="0"/>
          <w:kern w:val="0"/>
          <w:sz w:val="20"/>
          <w:szCs w:val="20"/>
          <w:lang w:val="sl-SI" w:eastAsia="sl-SI" w:bidi="ar-SA"/>
        </w:rPr>
        <w:t xml:space="preserve"> t</w:t>
      </w:r>
      <w:r w:rsidR="001D6604" w:rsidRPr="00066F25">
        <w:rPr>
          <w:rFonts w:ascii="Tahoma" w:eastAsia="Times New Roman" w:hAnsi="Tahoma" w:cs="Tahoma"/>
          <w:color w:val="auto"/>
          <w:spacing w:val="0"/>
          <w:kern w:val="0"/>
          <w:sz w:val="20"/>
          <w:szCs w:val="20"/>
          <w:lang w:val="sl-SI" w:eastAsia="sl-SI" w:bidi="ar-SA"/>
        </w:rPr>
        <w:t xml:space="preserve">ekov </w:t>
      </w:r>
      <w:r w:rsidRPr="00066F25">
        <w:rPr>
          <w:rFonts w:ascii="Tahoma" w:eastAsia="Times New Roman" w:hAnsi="Tahoma" w:cs="Tahoma"/>
          <w:color w:val="auto"/>
          <w:spacing w:val="0"/>
          <w:kern w:val="0"/>
          <w:sz w:val="20"/>
          <w:szCs w:val="20"/>
          <w:lang w:val="sl-SI" w:eastAsia="sl-SI" w:bidi="ar-SA"/>
        </w:rPr>
        <w:t>določijo organizatorji tekaških prireditev</w:t>
      </w:r>
      <w:r w:rsidR="00066F25">
        <w:rPr>
          <w:rFonts w:ascii="Tahoma" w:eastAsia="Times New Roman" w:hAnsi="Tahoma" w:cs="Tahoma"/>
          <w:color w:val="auto"/>
          <w:spacing w:val="0"/>
          <w:kern w:val="0"/>
          <w:sz w:val="20"/>
          <w:szCs w:val="20"/>
          <w:lang w:val="sl-SI" w:eastAsia="sl-SI" w:bidi="ar-SA"/>
        </w:rPr>
        <w:t xml:space="preserve"> samostojno</w:t>
      </w:r>
      <w:r w:rsidR="00F27AB3">
        <w:rPr>
          <w:rFonts w:ascii="Tahoma" w:eastAsia="Times New Roman" w:hAnsi="Tahoma" w:cs="Tahoma"/>
          <w:color w:val="auto"/>
          <w:spacing w:val="0"/>
          <w:kern w:val="0"/>
          <w:sz w:val="20"/>
          <w:szCs w:val="20"/>
          <w:lang w:val="sl-SI" w:eastAsia="sl-SI" w:bidi="ar-SA"/>
        </w:rPr>
        <w:t>.</w:t>
      </w:r>
      <w:r w:rsidR="00066F25">
        <w:rPr>
          <w:rFonts w:ascii="Tahoma" w:eastAsia="Times New Roman" w:hAnsi="Tahoma" w:cs="Tahoma"/>
          <w:color w:val="auto"/>
          <w:spacing w:val="0"/>
          <w:kern w:val="0"/>
          <w:sz w:val="20"/>
          <w:szCs w:val="20"/>
          <w:lang w:val="sl-SI" w:eastAsia="sl-SI" w:bidi="ar-SA"/>
        </w:rPr>
        <w:t xml:space="preserve"> </w:t>
      </w:r>
    </w:p>
    <w:p w:rsidR="00066F25" w:rsidRDefault="00066F25" w:rsidP="00066F25">
      <w:pPr>
        <w:widowControl/>
        <w:shd w:val="clear" w:color="auto" w:fill="FFFFFF"/>
        <w:suppressAutoHyphens w:val="0"/>
        <w:jc w:val="both"/>
        <w:textAlignment w:val="baseline"/>
        <w:rPr>
          <w:rFonts w:ascii="Tahoma" w:eastAsia="Times New Roman" w:hAnsi="Tahoma" w:cs="Tahoma"/>
          <w:color w:val="333322"/>
          <w:spacing w:val="0"/>
          <w:kern w:val="0"/>
          <w:sz w:val="22"/>
          <w:szCs w:val="22"/>
          <w:lang w:val="sl-SI" w:eastAsia="sl-SI" w:bidi="ar-SA"/>
        </w:rPr>
      </w:pPr>
    </w:p>
    <w:p w:rsidR="00165B8B" w:rsidRDefault="00165B8B"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rsidR="00F04426" w:rsidRPr="00F04426" w:rsidRDefault="00F04426"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F04426">
        <w:rPr>
          <w:rFonts w:ascii="Tahoma" w:eastAsia="Times New Roman" w:hAnsi="Tahoma" w:cs="Tahoma"/>
          <w:b/>
          <w:bCs/>
          <w:color w:val="auto"/>
          <w:spacing w:val="0"/>
          <w:kern w:val="0"/>
          <w:sz w:val="22"/>
          <w:szCs w:val="22"/>
          <w:lang w:val="sl-SI" w:eastAsia="sl-SI" w:bidi="ar-SA"/>
        </w:rPr>
        <w:t>7. UGOVORI IN PRITOŽBE</w:t>
      </w:r>
    </w:p>
    <w:p w:rsidR="00F04426" w:rsidRDefault="00F04426" w:rsidP="00F04426">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F04426" w:rsidRPr="005F276D" w:rsidRDefault="00F04426" w:rsidP="00F04426">
      <w:pPr>
        <w:widowControl/>
        <w:shd w:val="clear" w:color="auto" w:fill="FFFFFF"/>
        <w:suppressAutoHyphens w:val="0"/>
        <w:jc w:val="both"/>
        <w:textAlignment w:val="baseline"/>
        <w:rPr>
          <w:rFonts w:ascii="Tahoma" w:eastAsia="Times New Roman" w:hAnsi="Tahoma" w:cs="Tahoma"/>
          <w:b/>
          <w:color w:val="333322"/>
          <w:spacing w:val="0"/>
          <w:kern w:val="0"/>
          <w:sz w:val="20"/>
          <w:szCs w:val="20"/>
          <w:lang w:val="sl-SI" w:eastAsia="sl-SI" w:bidi="ar-SA"/>
        </w:rPr>
      </w:pPr>
      <w:r w:rsidRPr="007F2A47">
        <w:rPr>
          <w:rFonts w:ascii="Tahoma" w:eastAsia="Times New Roman" w:hAnsi="Tahoma" w:cs="Tahoma"/>
          <w:color w:val="auto"/>
          <w:spacing w:val="0"/>
          <w:kern w:val="0"/>
          <w:sz w:val="20"/>
          <w:szCs w:val="20"/>
          <w:lang w:val="sl-SI" w:eastAsia="sl-SI" w:bidi="ar-SA"/>
        </w:rPr>
        <w:t xml:space="preserve">Ugovore na rezultate ali izvedbo teka se morajo podati v roku 30 minut po uradni objavi rezultatov na vsaki tekmi. Organizator teka je odgovoren, da se uradno zabeleži čas objave rezultatov teka.  Ugovor tekača, njegovega zastopnika ali uradnega predstavnika ekipe je treba podati ustno odgovorni osebi tekmovanja, če pa ta ni dosegljiv se ugovor vloži v tehnično informacijskem centru organizatorja teka.  Vse ugovore v zvezi nepravilnosti točkovanja na posameznih tekih in v skupni razvrstitvi po posameznem teku je potrebno posredovati </w:t>
      </w:r>
      <w:r w:rsidRPr="00066F25">
        <w:rPr>
          <w:rFonts w:ascii="Tahoma" w:eastAsia="Times New Roman" w:hAnsi="Tahoma" w:cs="Tahoma"/>
          <w:b/>
          <w:color w:val="auto"/>
          <w:spacing w:val="0"/>
          <w:kern w:val="0"/>
          <w:sz w:val="20"/>
          <w:szCs w:val="20"/>
          <w:lang w:val="sl-SI" w:eastAsia="sl-SI" w:bidi="ar-SA"/>
        </w:rPr>
        <w:t xml:space="preserve">najkasneje </w:t>
      </w:r>
      <w:r w:rsidR="00066F25" w:rsidRPr="00066F25">
        <w:rPr>
          <w:rFonts w:ascii="Tahoma" w:eastAsia="Times New Roman" w:hAnsi="Tahoma" w:cs="Tahoma"/>
          <w:b/>
          <w:color w:val="auto"/>
          <w:spacing w:val="0"/>
          <w:kern w:val="0"/>
          <w:sz w:val="20"/>
          <w:szCs w:val="20"/>
          <w:lang w:val="sl-SI" w:eastAsia="sl-SI" w:bidi="ar-SA"/>
        </w:rPr>
        <w:t>petnajst dni od uradne objave rezultatov</w:t>
      </w:r>
      <w:r w:rsidRPr="00066F25">
        <w:rPr>
          <w:rFonts w:ascii="Tahoma" w:eastAsia="Times New Roman" w:hAnsi="Tahoma" w:cs="Tahoma"/>
          <w:b/>
          <w:color w:val="auto"/>
          <w:spacing w:val="0"/>
          <w:kern w:val="0"/>
          <w:sz w:val="20"/>
          <w:szCs w:val="20"/>
          <w:lang w:val="sl-SI" w:eastAsia="sl-SI" w:bidi="ar-SA"/>
        </w:rPr>
        <w:t xml:space="preserve">, </w:t>
      </w:r>
      <w:r w:rsidR="002C1690" w:rsidRPr="00066F25">
        <w:rPr>
          <w:rFonts w:ascii="Tahoma" w:eastAsia="Times New Roman" w:hAnsi="Tahoma" w:cs="Tahoma"/>
          <w:b/>
          <w:color w:val="auto"/>
          <w:spacing w:val="0"/>
          <w:kern w:val="0"/>
          <w:sz w:val="20"/>
          <w:szCs w:val="20"/>
          <w:lang w:val="sl-SI" w:eastAsia="sl-SI" w:bidi="ar-SA"/>
        </w:rPr>
        <w:t xml:space="preserve">na </w:t>
      </w:r>
      <w:hyperlink r:id="rId6" w:history="1">
        <w:r w:rsidR="004D1B09" w:rsidRPr="004C48C1">
          <w:rPr>
            <w:rStyle w:val="Hiperpovezava"/>
            <w:rFonts w:ascii="Tahoma" w:eastAsia="Times New Roman" w:hAnsi="Tahoma" w:cs="Tahoma"/>
            <w:spacing w:val="0"/>
            <w:kern w:val="0"/>
            <w:sz w:val="20"/>
            <w:szCs w:val="20"/>
            <w:lang w:val="sl-SI" w:eastAsia="sl-SI" w:bidi="ar-SA"/>
          </w:rPr>
          <w:t>marjantavcar@gmail.com</w:t>
        </w:r>
      </w:hyperlink>
      <w:r w:rsidR="002C1690" w:rsidRPr="00066F25">
        <w:rPr>
          <w:rFonts w:ascii="Tahoma" w:eastAsia="Times New Roman" w:hAnsi="Tahoma" w:cs="Tahoma"/>
          <w:b/>
          <w:color w:val="auto"/>
          <w:spacing w:val="0"/>
          <w:kern w:val="0"/>
          <w:sz w:val="20"/>
          <w:szCs w:val="20"/>
          <w:lang w:val="sl-SI" w:eastAsia="sl-SI" w:bidi="ar-SA"/>
        </w:rPr>
        <w:t>. P</w:t>
      </w:r>
      <w:r w:rsidRPr="00066F25">
        <w:rPr>
          <w:rFonts w:ascii="Tahoma" w:eastAsia="Times New Roman" w:hAnsi="Tahoma" w:cs="Tahoma"/>
          <w:b/>
          <w:color w:val="auto"/>
          <w:spacing w:val="0"/>
          <w:kern w:val="0"/>
          <w:sz w:val="20"/>
          <w:szCs w:val="20"/>
          <w:lang w:val="sl-SI" w:eastAsia="sl-SI" w:bidi="ar-SA"/>
        </w:rPr>
        <w:t xml:space="preserve">oznejši ugovori niso več mogoči in se jih ne upošteva. </w:t>
      </w:r>
    </w:p>
    <w:p w:rsidR="00165B8B" w:rsidRDefault="00165B8B" w:rsidP="004D1B09">
      <w:pPr>
        <w:jc w:val="both"/>
        <w:rPr>
          <w:rFonts w:ascii="Tahoma" w:eastAsia="Times New Roman" w:hAnsi="Tahoma" w:cs="Tahoma"/>
          <w:color w:val="auto"/>
          <w:spacing w:val="0"/>
          <w:kern w:val="0"/>
          <w:sz w:val="20"/>
          <w:szCs w:val="20"/>
          <w:lang w:val="sl-SI" w:eastAsia="sl-SI" w:bidi="ar-SA"/>
        </w:rPr>
      </w:pPr>
    </w:p>
    <w:p w:rsidR="00F04426" w:rsidRDefault="00F04426" w:rsidP="004D1B09">
      <w:pPr>
        <w:jc w:val="both"/>
        <w:rPr>
          <w:rFonts w:ascii="Calibri" w:eastAsia="Times New Roman" w:hAnsi="Calibri" w:cs="Times New Roman"/>
          <w:color w:val="0000FF"/>
          <w:spacing w:val="0"/>
          <w:kern w:val="0"/>
          <w:sz w:val="22"/>
          <w:szCs w:val="22"/>
          <w:u w:val="single"/>
          <w:lang w:val="sl-SI" w:eastAsia="sl-SI" w:bidi="ar-SA"/>
        </w:rPr>
      </w:pPr>
      <w:r w:rsidRPr="00F04426">
        <w:rPr>
          <w:rFonts w:ascii="Tahoma" w:eastAsia="Times New Roman" w:hAnsi="Tahoma" w:cs="Tahoma"/>
          <w:color w:val="auto"/>
          <w:spacing w:val="0"/>
          <w:kern w:val="0"/>
          <w:sz w:val="20"/>
          <w:szCs w:val="20"/>
          <w:lang w:val="sl-SI" w:eastAsia="sl-SI" w:bidi="ar-SA"/>
        </w:rPr>
        <w:t xml:space="preserve">V kolikor tekač ni zadovoljen z rešitvijo na podlagi podanega ugovora lahko poda pisno pritožbo pritožbeni komisiji  PPT v sestavi </w:t>
      </w:r>
      <w:r w:rsidR="001070E7" w:rsidRPr="00F04426">
        <w:rPr>
          <w:rFonts w:ascii="Tahoma" w:eastAsia="Times New Roman" w:hAnsi="Tahoma" w:cs="Tahoma"/>
          <w:color w:val="auto"/>
          <w:spacing w:val="0"/>
          <w:kern w:val="0"/>
          <w:sz w:val="20"/>
          <w:szCs w:val="20"/>
          <w:lang w:val="sl-SI" w:eastAsia="sl-SI" w:bidi="ar-SA"/>
        </w:rPr>
        <w:t xml:space="preserve">Peter </w:t>
      </w:r>
      <w:proofErr w:type="spellStart"/>
      <w:r w:rsidR="001070E7" w:rsidRPr="00F04426">
        <w:rPr>
          <w:rFonts w:ascii="Tahoma" w:eastAsia="Times New Roman" w:hAnsi="Tahoma" w:cs="Tahoma"/>
          <w:color w:val="auto"/>
          <w:spacing w:val="0"/>
          <w:kern w:val="0"/>
          <w:sz w:val="20"/>
          <w:szCs w:val="20"/>
          <w:lang w:val="sl-SI" w:eastAsia="sl-SI" w:bidi="ar-SA"/>
        </w:rPr>
        <w:t>Domevšček</w:t>
      </w:r>
      <w:proofErr w:type="spellEnd"/>
      <w:r w:rsidR="001070E7">
        <w:rPr>
          <w:rFonts w:ascii="Tahoma" w:eastAsia="Times New Roman" w:hAnsi="Tahoma" w:cs="Tahoma"/>
          <w:color w:val="auto"/>
          <w:spacing w:val="0"/>
          <w:kern w:val="0"/>
          <w:sz w:val="20"/>
          <w:szCs w:val="20"/>
          <w:lang w:val="sl-SI" w:eastAsia="sl-SI" w:bidi="ar-SA"/>
        </w:rPr>
        <w:t>,</w:t>
      </w:r>
      <w:r w:rsidR="001070E7" w:rsidRPr="00F04426">
        <w:rPr>
          <w:rFonts w:ascii="Tahoma" w:eastAsia="Times New Roman" w:hAnsi="Tahoma" w:cs="Tahoma"/>
          <w:color w:val="auto"/>
          <w:spacing w:val="0"/>
          <w:kern w:val="0"/>
          <w:sz w:val="20"/>
          <w:szCs w:val="20"/>
          <w:lang w:val="sl-SI" w:eastAsia="sl-SI" w:bidi="ar-SA"/>
        </w:rPr>
        <w:t xml:space="preserve"> Robert Mikuž </w:t>
      </w:r>
      <w:r w:rsidR="001070E7">
        <w:rPr>
          <w:rFonts w:ascii="Tahoma" w:eastAsia="Times New Roman" w:hAnsi="Tahoma" w:cs="Tahoma"/>
          <w:color w:val="auto"/>
          <w:spacing w:val="0"/>
          <w:kern w:val="0"/>
          <w:sz w:val="20"/>
          <w:szCs w:val="20"/>
          <w:lang w:val="sl-SI" w:eastAsia="sl-SI" w:bidi="ar-SA"/>
        </w:rPr>
        <w:t xml:space="preserve">in Marjan </w:t>
      </w:r>
      <w:r w:rsidRPr="00F04426">
        <w:rPr>
          <w:rFonts w:ascii="Tahoma" w:eastAsia="Times New Roman" w:hAnsi="Tahoma" w:cs="Tahoma"/>
          <w:color w:val="auto"/>
          <w:spacing w:val="0"/>
          <w:kern w:val="0"/>
          <w:sz w:val="20"/>
          <w:szCs w:val="20"/>
          <w:lang w:val="sl-SI" w:eastAsia="sl-SI" w:bidi="ar-SA"/>
        </w:rPr>
        <w:t>Tavčar. Pritožbena komisija se posvetuje z vsemi ustreznimi osebami in sporoči svojo odločitev v roku 8 dni. Pisno pritožbo je potrebno poslati na e-naslov:</w:t>
      </w:r>
      <w:r>
        <w:rPr>
          <w:rFonts w:ascii="Tahoma" w:eastAsia="Times New Roman" w:hAnsi="Tahoma" w:cs="Tahoma"/>
          <w:color w:val="333322"/>
          <w:spacing w:val="0"/>
          <w:kern w:val="0"/>
          <w:sz w:val="20"/>
          <w:szCs w:val="20"/>
          <w:lang w:val="sl-SI" w:eastAsia="sl-SI" w:bidi="ar-SA"/>
        </w:rPr>
        <w:t xml:space="preserve"> </w:t>
      </w:r>
      <w:hyperlink r:id="rId7" w:history="1">
        <w:r w:rsidR="004C48C1" w:rsidRPr="004C48C1">
          <w:rPr>
            <w:rStyle w:val="Hiperpovezava"/>
            <w:rFonts w:ascii="Tahoma" w:eastAsia="Times New Roman" w:hAnsi="Tahoma" w:cs="Tahoma"/>
            <w:spacing w:val="0"/>
            <w:kern w:val="0"/>
            <w:sz w:val="20"/>
            <w:szCs w:val="20"/>
            <w:lang w:val="sl-SI" w:eastAsia="sl-SI" w:bidi="ar-SA"/>
          </w:rPr>
          <w:t>marjantavcar@gmail.com</w:t>
        </w:r>
      </w:hyperlink>
      <w:r>
        <w:t xml:space="preserve">, </w:t>
      </w:r>
      <w:proofErr w:type="spellStart"/>
      <w:r w:rsidRPr="00F04426">
        <w:rPr>
          <w:color w:val="auto"/>
          <w:sz w:val="20"/>
          <w:szCs w:val="20"/>
        </w:rPr>
        <w:t>ali</w:t>
      </w:r>
      <w:proofErr w:type="spellEnd"/>
      <w:r>
        <w:rPr>
          <w:sz w:val="20"/>
          <w:szCs w:val="20"/>
        </w:rPr>
        <w:t xml:space="preserve"> </w:t>
      </w:r>
      <w:hyperlink r:id="rId8" w:history="1">
        <w:r w:rsidRPr="0035451D">
          <w:rPr>
            <w:rFonts w:ascii="Calibri" w:eastAsia="Times New Roman" w:hAnsi="Calibri" w:cs="Times New Roman"/>
            <w:color w:val="0000FF"/>
            <w:spacing w:val="0"/>
            <w:kern w:val="0"/>
            <w:sz w:val="22"/>
            <w:u w:val="single"/>
            <w:lang w:val="sl-SI" w:eastAsia="sl-SI" w:bidi="ar-SA"/>
          </w:rPr>
          <w:t>peter.domevscek@prc.si</w:t>
        </w:r>
      </w:hyperlink>
      <w:r w:rsidR="004D1B09">
        <w:t xml:space="preserve"> </w:t>
      </w:r>
      <w:r w:rsidRPr="00F04426">
        <w:rPr>
          <w:color w:val="auto"/>
          <w:sz w:val="20"/>
          <w:szCs w:val="20"/>
          <w:lang w:val="sl-SI"/>
        </w:rPr>
        <w:t>oziroma</w:t>
      </w:r>
      <w:r w:rsidRPr="00F04426">
        <w:rPr>
          <w:color w:val="auto"/>
          <w:sz w:val="20"/>
          <w:szCs w:val="20"/>
        </w:rPr>
        <w:t xml:space="preserve"> </w:t>
      </w:r>
      <w:hyperlink r:id="rId9" w:history="1">
        <w:r w:rsidR="004C48C1" w:rsidRPr="004C48C1">
          <w:rPr>
            <w:rStyle w:val="Hiperpovezava"/>
            <w:sz w:val="20"/>
            <w:szCs w:val="20"/>
          </w:rPr>
          <w:t>robert.mikuz@siol.net</w:t>
        </w:r>
      </w:hyperlink>
    </w:p>
    <w:p w:rsidR="00B128E8" w:rsidRDefault="00B128E8" w:rsidP="00F04426">
      <w:pPr>
        <w:widowControl/>
        <w:shd w:val="clear" w:color="auto" w:fill="FFFFFF"/>
        <w:suppressAutoHyphens w:val="0"/>
        <w:jc w:val="both"/>
        <w:textAlignment w:val="baseline"/>
        <w:rPr>
          <w:rFonts w:ascii="Calibri" w:eastAsia="Times New Roman" w:hAnsi="Calibri" w:cs="Times New Roman"/>
          <w:color w:val="0000FF"/>
          <w:spacing w:val="0"/>
          <w:kern w:val="0"/>
          <w:sz w:val="22"/>
          <w:szCs w:val="22"/>
          <w:u w:val="single"/>
          <w:lang w:val="sl-SI" w:eastAsia="sl-SI" w:bidi="ar-SA"/>
        </w:rPr>
      </w:pPr>
    </w:p>
    <w:p w:rsidR="00B128E8" w:rsidRDefault="00B128E8"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B128E8">
        <w:rPr>
          <w:rFonts w:ascii="Tahoma" w:eastAsia="Times New Roman" w:hAnsi="Tahoma" w:cs="Tahoma"/>
          <w:b/>
          <w:bCs/>
          <w:color w:val="auto"/>
          <w:spacing w:val="0"/>
          <w:kern w:val="0"/>
          <w:sz w:val="22"/>
          <w:szCs w:val="22"/>
          <w:lang w:val="sl-SI" w:eastAsia="sl-SI" w:bidi="ar-SA"/>
        </w:rPr>
        <w:lastRenderedPageBreak/>
        <w:t>8</w:t>
      </w:r>
      <w:r>
        <w:rPr>
          <w:rFonts w:ascii="Tahoma" w:eastAsia="Times New Roman" w:hAnsi="Tahoma" w:cs="Tahoma"/>
          <w:b/>
          <w:bCs/>
          <w:color w:val="auto"/>
          <w:spacing w:val="0"/>
          <w:kern w:val="0"/>
          <w:sz w:val="22"/>
          <w:szCs w:val="22"/>
          <w:lang w:val="sl-SI" w:eastAsia="sl-SI" w:bidi="ar-SA"/>
        </w:rPr>
        <w:t>. OSTALO</w:t>
      </w:r>
    </w:p>
    <w:p w:rsidR="00B128E8" w:rsidRDefault="00B128E8"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 xml:space="preserve">Razpis za posamezni tek mora biti objavljen najmanj dva tedna (14 dni) pred dnevom prireditve. Zaželena je objava na spletni strani organizatorja, obvezna pa na strani TD </w:t>
      </w:r>
      <w:proofErr w:type="spellStart"/>
      <w:r w:rsidRPr="00B128E8">
        <w:rPr>
          <w:rFonts w:ascii="Tahoma" w:eastAsia="Times New Roman" w:hAnsi="Tahoma" w:cs="Tahoma"/>
          <w:color w:val="auto"/>
          <w:spacing w:val="0"/>
          <w:kern w:val="0"/>
          <w:sz w:val="20"/>
          <w:szCs w:val="20"/>
          <w:lang w:val="sl-SI" w:eastAsia="sl-SI" w:bidi="ar-SA"/>
        </w:rPr>
        <w:t>Bistrc</w:t>
      </w:r>
      <w:proofErr w:type="spellEnd"/>
      <w:r w:rsidRPr="00B128E8">
        <w:rPr>
          <w:rFonts w:ascii="Tahoma" w:eastAsia="Times New Roman" w:hAnsi="Tahoma" w:cs="Tahoma"/>
          <w:color w:val="auto"/>
          <w:spacing w:val="0"/>
          <w:kern w:val="0"/>
          <w:sz w:val="20"/>
          <w:szCs w:val="20"/>
          <w:lang w:val="sl-SI" w:eastAsia="sl-SI" w:bidi="ar-SA"/>
        </w:rPr>
        <w:t xml:space="preserve"> (poslati na e-naslov </w:t>
      </w:r>
      <w:hyperlink r:id="rId10" w:tgtFrame="_blank" w:tooltip="m.peric@goap.si" w:history="1">
        <w:r w:rsidRPr="00B128E8">
          <w:rPr>
            <w:color w:val="auto"/>
            <w:sz w:val="20"/>
            <w:szCs w:val="20"/>
            <w:lang w:val="sl-SI" w:eastAsia="sl-SI" w:bidi="ar-SA"/>
          </w:rPr>
          <w:t>marjantavcar@gmail.com</w:t>
        </w:r>
      </w:hyperlink>
      <w:r w:rsidRPr="00B128E8">
        <w:rPr>
          <w:rFonts w:ascii="Tahoma" w:eastAsia="Times New Roman" w:hAnsi="Tahoma" w:cs="Tahoma"/>
          <w:color w:val="auto"/>
          <w:spacing w:val="0"/>
          <w:kern w:val="0"/>
          <w:sz w:val="20"/>
          <w:szCs w:val="20"/>
          <w:lang w:val="sl-SI" w:eastAsia="sl-SI" w:bidi="ar-SA"/>
        </w:rPr>
        <w:t>).</w:t>
      </w:r>
    </w:p>
    <w:p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584AFE" w:rsidRPr="002C1690" w:rsidRDefault="00B128E8" w:rsidP="00741F0E">
      <w:pPr>
        <w:jc w:val="both"/>
        <w:rPr>
          <w:rFonts w:ascii="Tahoma" w:hAnsi="Tahoma" w:cs="Tahoma"/>
          <w:b/>
          <w:bCs/>
          <w:color w:val="auto"/>
          <w:sz w:val="20"/>
          <w:szCs w:val="20"/>
        </w:rPr>
      </w:pPr>
      <w:r w:rsidRPr="00B128E8">
        <w:rPr>
          <w:rFonts w:ascii="Tahoma" w:eastAsia="Times New Roman" w:hAnsi="Tahoma" w:cs="Tahoma"/>
          <w:color w:val="auto"/>
          <w:spacing w:val="0"/>
          <w:kern w:val="0"/>
          <w:sz w:val="20"/>
          <w:szCs w:val="20"/>
          <w:lang w:val="sl-SI" w:eastAsia="sl-SI" w:bidi="ar-SA"/>
        </w:rPr>
        <w:t xml:space="preserve">Organizator </w:t>
      </w:r>
      <w:r w:rsidR="00584AFE">
        <w:rPr>
          <w:rFonts w:ascii="Tahoma" w:eastAsia="Times New Roman" w:hAnsi="Tahoma" w:cs="Tahoma"/>
          <w:color w:val="auto"/>
          <w:spacing w:val="0"/>
          <w:kern w:val="0"/>
          <w:sz w:val="20"/>
          <w:szCs w:val="20"/>
          <w:lang w:val="sl-SI" w:eastAsia="sl-SI" w:bidi="ar-SA"/>
        </w:rPr>
        <w:t>mora tekaško prireditev prijaviti na krajevno pristojni Policijski postaji najmanj 5 dni pred prireditvijo (</w:t>
      </w:r>
      <w:proofErr w:type="spellStart"/>
      <w:r w:rsidR="002C1690">
        <w:rPr>
          <w:rFonts w:ascii="Tahoma" w:hAnsi="Tahoma" w:cs="Tahoma"/>
          <w:b/>
          <w:bCs/>
          <w:color w:val="auto"/>
          <w:sz w:val="20"/>
          <w:szCs w:val="20"/>
        </w:rPr>
        <w:t>Zakon</w:t>
      </w:r>
      <w:proofErr w:type="spellEnd"/>
      <w:r w:rsidR="002C1690">
        <w:rPr>
          <w:rFonts w:ascii="Tahoma" w:hAnsi="Tahoma" w:cs="Tahoma"/>
          <w:b/>
          <w:bCs/>
          <w:color w:val="auto"/>
          <w:sz w:val="20"/>
          <w:szCs w:val="20"/>
        </w:rPr>
        <w:t xml:space="preserve"> o </w:t>
      </w:r>
      <w:proofErr w:type="spellStart"/>
      <w:r w:rsidR="002C1690">
        <w:rPr>
          <w:rFonts w:ascii="Tahoma" w:hAnsi="Tahoma" w:cs="Tahoma"/>
          <w:b/>
          <w:bCs/>
          <w:color w:val="auto"/>
          <w:sz w:val="20"/>
          <w:szCs w:val="20"/>
        </w:rPr>
        <w:t>javnih</w:t>
      </w:r>
      <w:proofErr w:type="spellEnd"/>
      <w:r w:rsidR="002C1690">
        <w:rPr>
          <w:rFonts w:ascii="Tahoma" w:hAnsi="Tahoma" w:cs="Tahoma"/>
          <w:b/>
          <w:bCs/>
          <w:color w:val="auto"/>
          <w:sz w:val="20"/>
          <w:szCs w:val="20"/>
        </w:rPr>
        <w:t xml:space="preserve"> </w:t>
      </w:r>
      <w:proofErr w:type="spellStart"/>
      <w:r w:rsidR="002C1690">
        <w:rPr>
          <w:rFonts w:ascii="Tahoma" w:hAnsi="Tahoma" w:cs="Tahoma"/>
          <w:b/>
          <w:bCs/>
          <w:color w:val="auto"/>
          <w:sz w:val="20"/>
          <w:szCs w:val="20"/>
        </w:rPr>
        <w:t>zbiranjih</w:t>
      </w:r>
      <w:proofErr w:type="spellEnd"/>
      <w:r w:rsid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Uradni</w:t>
      </w:r>
      <w:proofErr w:type="spellEnd"/>
      <w:r w:rsidR="00584AFE" w:rsidRPr="002C1690">
        <w:rPr>
          <w:rFonts w:ascii="Tahoma" w:hAnsi="Tahoma" w:cs="Tahoma"/>
          <w:b/>
          <w:bCs/>
          <w:color w:val="auto"/>
          <w:sz w:val="20"/>
          <w:szCs w:val="20"/>
        </w:rPr>
        <w:t xml:space="preserve"> list RS, </w:t>
      </w:r>
      <w:proofErr w:type="spellStart"/>
      <w:r w:rsidR="00584AFE" w:rsidRPr="002C1690">
        <w:rPr>
          <w:rFonts w:ascii="Tahoma" w:hAnsi="Tahoma" w:cs="Tahoma"/>
          <w:b/>
          <w:bCs/>
          <w:color w:val="auto"/>
          <w:sz w:val="20"/>
          <w:szCs w:val="20"/>
        </w:rPr>
        <w:t>št</w:t>
      </w:r>
      <w:proofErr w:type="spellEnd"/>
      <w:r w:rsidR="00584AFE" w:rsidRPr="002C1690">
        <w:rPr>
          <w:rFonts w:ascii="Tahoma" w:hAnsi="Tahoma" w:cs="Tahoma"/>
          <w:b/>
          <w:bCs/>
          <w:color w:val="auto"/>
          <w:sz w:val="20"/>
          <w:szCs w:val="20"/>
        </w:rPr>
        <w:t>.</w:t>
      </w:r>
      <w:r w:rsidR="00584AFE" w:rsidRPr="002C1690">
        <w:rPr>
          <w:rStyle w:val="apple-converted-space"/>
          <w:rFonts w:ascii="Tahoma" w:hAnsi="Tahoma" w:cs="Tahoma"/>
          <w:b/>
          <w:bCs/>
          <w:color w:val="auto"/>
          <w:sz w:val="20"/>
          <w:szCs w:val="20"/>
        </w:rPr>
        <w:t> </w:t>
      </w:r>
      <w:hyperlink r:id="rId11" w:tgtFrame="_blank" w:tooltip="Zakon o javnih zbiranjih (uradno prečiščeno besedilo)" w:history="1">
        <w:r w:rsidR="00584AFE" w:rsidRPr="002C1690">
          <w:rPr>
            <w:rStyle w:val="Hiperpovezava"/>
            <w:rFonts w:ascii="Tahoma" w:hAnsi="Tahoma" w:cs="Tahoma"/>
            <w:b/>
            <w:bCs/>
            <w:color w:val="auto"/>
            <w:sz w:val="20"/>
            <w:szCs w:val="20"/>
          </w:rPr>
          <w:t>64/11</w:t>
        </w:r>
      </w:hyperlink>
      <w:r w:rsidR="00584AFE" w:rsidRPr="002C1690">
        <w:rPr>
          <w:rStyle w:val="apple-converted-space"/>
          <w:rFonts w:ascii="Tahoma" w:hAnsi="Tahoma" w:cs="Tahoma"/>
          <w:b/>
          <w:bCs/>
          <w:color w:val="auto"/>
          <w:sz w:val="20"/>
          <w:szCs w:val="20"/>
        </w:rPr>
        <w:t> </w:t>
      </w:r>
      <w:r w:rsidR="00584AFE" w:rsidRP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uradno</w:t>
      </w:r>
      <w:proofErr w:type="spellEnd"/>
      <w:r w:rsidR="00584AFE" w:rsidRP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prečiščeno</w:t>
      </w:r>
      <w:proofErr w:type="spellEnd"/>
      <w:r w:rsidR="00584AFE" w:rsidRP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besedilo</w:t>
      </w:r>
      <w:proofErr w:type="spellEnd"/>
      <w:r w:rsidR="00584AFE" w:rsidRPr="002C1690">
        <w:rPr>
          <w:rFonts w:ascii="Tahoma" w:hAnsi="Tahoma" w:cs="Tahoma"/>
          <w:b/>
          <w:bCs/>
          <w:color w:val="auto"/>
          <w:sz w:val="20"/>
          <w:szCs w:val="20"/>
        </w:rPr>
        <w:t>).</w:t>
      </w:r>
    </w:p>
    <w:p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B128E8" w:rsidRPr="00B128E8" w:rsidRDefault="00584AFE"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Organizator zagotovi ustrezno</w:t>
      </w:r>
      <w:r w:rsidR="00B128E8" w:rsidRPr="00B128E8">
        <w:rPr>
          <w:rFonts w:ascii="Tahoma" w:eastAsia="Times New Roman" w:hAnsi="Tahoma" w:cs="Tahoma"/>
          <w:color w:val="auto"/>
          <w:spacing w:val="0"/>
          <w:kern w:val="0"/>
          <w:sz w:val="20"/>
          <w:szCs w:val="20"/>
          <w:lang w:val="sl-SI" w:eastAsia="sl-SI" w:bidi="ar-SA"/>
        </w:rPr>
        <w:t xml:space="preserve"> zdravniško pomoč</w:t>
      </w:r>
      <w:r>
        <w:rPr>
          <w:rFonts w:ascii="Tahoma" w:eastAsia="Times New Roman" w:hAnsi="Tahoma" w:cs="Tahoma"/>
          <w:color w:val="auto"/>
          <w:spacing w:val="0"/>
          <w:kern w:val="0"/>
          <w:sz w:val="20"/>
          <w:szCs w:val="20"/>
          <w:lang w:val="sl-SI" w:eastAsia="sl-SI" w:bidi="ar-SA"/>
        </w:rPr>
        <w:t xml:space="preserve"> v času prireditve</w:t>
      </w:r>
      <w:r w:rsidR="00B128E8" w:rsidRPr="00B128E8">
        <w:rPr>
          <w:rFonts w:ascii="Tahoma" w:eastAsia="Times New Roman" w:hAnsi="Tahoma" w:cs="Tahoma"/>
          <w:color w:val="auto"/>
          <w:spacing w:val="0"/>
          <w:kern w:val="0"/>
          <w:sz w:val="20"/>
          <w:szCs w:val="20"/>
          <w:lang w:val="sl-SI" w:eastAsia="sl-SI" w:bidi="ar-SA"/>
        </w:rPr>
        <w:t>. Poskrbi tudi za ureditev sanitarij v bližini tekmovalnega prostora oziroma udeležence obvesti, katere lahko uporabijo. Prav tako zagotovi vodo za umivanje, ozvočenje prireditve, zadostno število parkirnih mest in druge elemente, potrebne za nemoteno odvijanje teka in njegovo spremljanje.</w:t>
      </w:r>
    </w:p>
    <w:p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Na prijavnem prostoru mora organizator razobesiti nazoren prikaz prog, opremljen z oznakami smeri teka, in časovni načrt tekmovanja.</w:t>
      </w: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 xml:space="preserve">Startni prostor mora biti dovolj širok, da se tekači ne prerivajo. Označen mora biti z oznako START, ciljni prostor pa z oznako CILJ. Na tleh mora biti zarisana startna oziroma ciljna črta. V ciljnem prostoru se uredi lijak, v katerem ni dovoljeno prehitevanje. </w:t>
      </w:r>
    </w:p>
    <w:p w:rsidR="00584AFE" w:rsidRPr="00B128E8" w:rsidRDefault="00584AFE"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Proga mora biti dovolj široka, da omogoča prehitevanje, jasno mora biti označena s puščicami, trakovi ali drugimi sredstvi. Odsek pred ciljem mora biti raven in brez ovir. </w:t>
      </w:r>
    </w:p>
    <w:p w:rsidR="000C64DC" w:rsidRDefault="000C64DC"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0C64DC" w:rsidRPr="000C64DC" w:rsidRDefault="008652DA"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A307B">
        <w:rPr>
          <w:rFonts w:ascii="Tahoma" w:eastAsia="Times New Roman" w:hAnsi="Tahoma" w:cs="Tahoma"/>
          <w:color w:val="auto"/>
          <w:spacing w:val="0"/>
          <w:kern w:val="0"/>
          <w:sz w:val="20"/>
          <w:szCs w:val="20"/>
          <w:lang w:val="sl-SI" w:eastAsia="sl-SI" w:bidi="ar-SA"/>
        </w:rPr>
        <w:t xml:space="preserve">Organizator zagotovi </w:t>
      </w:r>
      <w:proofErr w:type="spellStart"/>
      <w:r w:rsidRPr="000A307B">
        <w:rPr>
          <w:rFonts w:ascii="Tahoma" w:eastAsia="Times New Roman" w:hAnsi="Tahoma" w:cs="Tahoma"/>
          <w:color w:val="auto"/>
          <w:spacing w:val="0"/>
          <w:kern w:val="0"/>
          <w:sz w:val="20"/>
          <w:szCs w:val="20"/>
          <w:lang w:val="sl-SI" w:eastAsia="sl-SI" w:bidi="ar-SA"/>
        </w:rPr>
        <w:t>štarterja</w:t>
      </w:r>
      <w:proofErr w:type="spellEnd"/>
      <w:r w:rsidRPr="000A307B">
        <w:rPr>
          <w:rFonts w:ascii="Tahoma" w:eastAsia="Times New Roman" w:hAnsi="Tahoma" w:cs="Tahoma"/>
          <w:color w:val="auto"/>
          <w:spacing w:val="0"/>
          <w:kern w:val="0"/>
          <w:sz w:val="20"/>
          <w:szCs w:val="20"/>
          <w:lang w:val="sl-SI" w:eastAsia="sl-SI" w:bidi="ar-SA"/>
        </w:rPr>
        <w:t xml:space="preserve"> in časomerilno</w:t>
      </w:r>
      <w:r w:rsidR="000C64DC" w:rsidRPr="000A307B">
        <w:rPr>
          <w:rFonts w:ascii="Tahoma" w:eastAsia="Times New Roman" w:hAnsi="Tahoma" w:cs="Tahoma"/>
          <w:color w:val="auto"/>
          <w:spacing w:val="0"/>
          <w:kern w:val="0"/>
          <w:sz w:val="20"/>
          <w:szCs w:val="20"/>
          <w:lang w:val="sl-SI" w:eastAsia="sl-SI" w:bidi="ar-SA"/>
        </w:rPr>
        <w:t xml:space="preserve"> ekipo, ki izvede pravilen in pravočasen </w:t>
      </w:r>
      <w:proofErr w:type="spellStart"/>
      <w:r w:rsidR="000C64DC" w:rsidRPr="000A307B">
        <w:rPr>
          <w:rFonts w:ascii="Tahoma" w:eastAsia="Times New Roman" w:hAnsi="Tahoma" w:cs="Tahoma"/>
          <w:color w:val="auto"/>
          <w:spacing w:val="0"/>
          <w:kern w:val="0"/>
          <w:sz w:val="20"/>
          <w:szCs w:val="20"/>
          <w:lang w:val="sl-SI" w:eastAsia="sl-SI" w:bidi="ar-SA"/>
        </w:rPr>
        <w:t>štart</w:t>
      </w:r>
      <w:proofErr w:type="spellEnd"/>
      <w:r w:rsidR="000C64DC" w:rsidRPr="000A307B">
        <w:rPr>
          <w:rFonts w:ascii="Tahoma" w:eastAsia="Times New Roman" w:hAnsi="Tahoma" w:cs="Tahoma"/>
          <w:color w:val="auto"/>
          <w:spacing w:val="0"/>
          <w:kern w:val="0"/>
          <w:sz w:val="20"/>
          <w:szCs w:val="20"/>
          <w:lang w:val="sl-SI" w:eastAsia="sl-SI" w:bidi="ar-SA"/>
        </w:rPr>
        <w:t xml:space="preserve"> vseh kategorij, meri čase, obdela podatke in izdela rezultate. </w:t>
      </w:r>
      <w:r w:rsidRPr="000A307B">
        <w:rPr>
          <w:rFonts w:ascii="Tahoma" w:eastAsia="Times New Roman" w:hAnsi="Tahoma" w:cs="Tahoma"/>
          <w:color w:val="auto"/>
          <w:spacing w:val="0"/>
          <w:kern w:val="0"/>
          <w:sz w:val="20"/>
          <w:szCs w:val="20"/>
          <w:lang w:val="sl-SI" w:eastAsia="sl-SI" w:bidi="ar-SA"/>
        </w:rPr>
        <w:t xml:space="preserve">Rezultati </w:t>
      </w:r>
      <w:r w:rsidR="000C64DC" w:rsidRPr="000A307B">
        <w:rPr>
          <w:rFonts w:ascii="Tahoma" w:eastAsia="Times New Roman" w:hAnsi="Tahoma" w:cs="Tahoma"/>
          <w:color w:val="auto"/>
          <w:spacing w:val="0"/>
          <w:kern w:val="0"/>
          <w:sz w:val="20"/>
          <w:szCs w:val="20"/>
          <w:lang w:val="sl-SI" w:eastAsia="sl-SI" w:bidi="ar-SA"/>
        </w:rPr>
        <w:t>se objavi</w:t>
      </w:r>
      <w:r w:rsidRPr="000A307B">
        <w:rPr>
          <w:rFonts w:ascii="Tahoma" w:eastAsia="Times New Roman" w:hAnsi="Tahoma" w:cs="Tahoma"/>
          <w:color w:val="auto"/>
          <w:spacing w:val="0"/>
          <w:kern w:val="0"/>
          <w:sz w:val="20"/>
          <w:szCs w:val="20"/>
          <w:lang w:val="sl-SI" w:eastAsia="sl-SI" w:bidi="ar-SA"/>
        </w:rPr>
        <w:t>jo najkasneje eno uro po končanem teku</w:t>
      </w:r>
      <w:r w:rsidR="000C64DC" w:rsidRPr="000A307B">
        <w:rPr>
          <w:rFonts w:ascii="Tahoma" w:eastAsia="Times New Roman" w:hAnsi="Tahoma" w:cs="Tahoma"/>
          <w:color w:val="auto"/>
          <w:spacing w:val="0"/>
          <w:kern w:val="0"/>
          <w:sz w:val="20"/>
          <w:szCs w:val="20"/>
          <w:lang w:val="sl-SI" w:eastAsia="sl-SI" w:bidi="ar-SA"/>
        </w:rPr>
        <w:t>.</w:t>
      </w:r>
      <w:r w:rsidRPr="000A307B">
        <w:rPr>
          <w:rFonts w:ascii="Tahoma" w:eastAsia="Times New Roman" w:hAnsi="Tahoma" w:cs="Tahoma"/>
          <w:color w:val="auto"/>
          <w:spacing w:val="0"/>
          <w:kern w:val="0"/>
          <w:sz w:val="20"/>
          <w:szCs w:val="20"/>
          <w:lang w:val="sl-SI" w:eastAsia="sl-SI" w:bidi="ar-SA"/>
        </w:rPr>
        <w:t xml:space="preserve"> Po prireditvi najkasneje v 24 urah posreduje </w:t>
      </w:r>
      <w:r w:rsidR="000C64DC" w:rsidRPr="000A307B">
        <w:rPr>
          <w:rFonts w:ascii="Tahoma" w:eastAsia="Times New Roman" w:hAnsi="Tahoma" w:cs="Tahoma"/>
          <w:color w:val="auto"/>
          <w:spacing w:val="0"/>
          <w:kern w:val="0"/>
          <w:sz w:val="20"/>
          <w:szCs w:val="20"/>
          <w:lang w:val="sl-SI" w:eastAsia="sl-SI" w:bidi="ar-SA"/>
        </w:rPr>
        <w:t>rezul</w:t>
      </w:r>
      <w:r w:rsidRPr="000A307B">
        <w:rPr>
          <w:rFonts w:ascii="Tahoma" w:eastAsia="Times New Roman" w:hAnsi="Tahoma" w:cs="Tahoma"/>
          <w:color w:val="auto"/>
          <w:spacing w:val="0"/>
          <w:kern w:val="0"/>
          <w:sz w:val="20"/>
          <w:szCs w:val="20"/>
          <w:lang w:val="sl-SI" w:eastAsia="sl-SI" w:bidi="ar-SA"/>
        </w:rPr>
        <w:t>ta</w:t>
      </w:r>
      <w:r w:rsidR="000C64DC" w:rsidRPr="000A307B">
        <w:rPr>
          <w:rFonts w:ascii="Tahoma" w:eastAsia="Times New Roman" w:hAnsi="Tahoma" w:cs="Tahoma"/>
          <w:color w:val="auto"/>
          <w:spacing w:val="0"/>
          <w:kern w:val="0"/>
          <w:sz w:val="20"/>
          <w:szCs w:val="20"/>
          <w:lang w:val="sl-SI" w:eastAsia="sl-SI" w:bidi="ar-SA"/>
        </w:rPr>
        <w:t xml:space="preserve">te </w:t>
      </w:r>
      <w:r w:rsidRPr="000A307B">
        <w:rPr>
          <w:rFonts w:ascii="Tahoma" w:eastAsia="Times New Roman" w:hAnsi="Tahoma" w:cs="Tahoma"/>
          <w:color w:val="auto"/>
          <w:spacing w:val="0"/>
          <w:kern w:val="0"/>
          <w:sz w:val="20"/>
          <w:szCs w:val="20"/>
          <w:lang w:val="sl-SI" w:eastAsia="sl-SI" w:bidi="ar-SA"/>
        </w:rPr>
        <w:t xml:space="preserve">na </w:t>
      </w:r>
      <w:hyperlink r:id="rId12" w:history="1">
        <w:r w:rsidR="00CE044A" w:rsidRPr="000A307B">
          <w:rPr>
            <w:rStyle w:val="Hiperpovezava"/>
            <w:rFonts w:ascii="Tahoma" w:eastAsia="Times New Roman" w:hAnsi="Tahoma" w:cs="Tahoma"/>
            <w:spacing w:val="0"/>
            <w:kern w:val="0"/>
            <w:sz w:val="20"/>
            <w:szCs w:val="20"/>
            <w:lang w:val="sl-SI" w:eastAsia="sl-SI" w:bidi="ar-SA"/>
          </w:rPr>
          <w:t>marjantavcar@gmail.com</w:t>
        </w:r>
      </w:hyperlink>
      <w:r w:rsidRPr="000A307B">
        <w:rPr>
          <w:rFonts w:ascii="Tahoma" w:eastAsia="Times New Roman" w:hAnsi="Tahoma" w:cs="Tahoma"/>
          <w:color w:val="auto"/>
          <w:spacing w:val="0"/>
          <w:kern w:val="0"/>
          <w:sz w:val="20"/>
          <w:szCs w:val="20"/>
          <w:lang w:val="sl-SI" w:eastAsia="sl-SI" w:bidi="ar-SA"/>
        </w:rPr>
        <w:t xml:space="preserve"> </w:t>
      </w:r>
      <w:r w:rsidR="000C64DC" w:rsidRPr="000A307B">
        <w:rPr>
          <w:rFonts w:ascii="Tahoma" w:eastAsia="Times New Roman" w:hAnsi="Tahoma" w:cs="Tahoma"/>
          <w:color w:val="auto"/>
          <w:spacing w:val="0"/>
          <w:kern w:val="0"/>
          <w:sz w:val="20"/>
          <w:szCs w:val="20"/>
          <w:lang w:val="sl-SI" w:eastAsia="sl-SI" w:bidi="ar-SA"/>
        </w:rPr>
        <w:t>v elektronski obliki za objavo na spletu in drugih medijih.</w:t>
      </w:r>
    </w:p>
    <w:p w:rsidR="00C416BD" w:rsidRDefault="00C416BD"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Tekač lahko tekmujejo samo v svoji kategoriji. V primeru, da tekač starta v napačni kategoriji, se mu prizna udeležba na teku, ne pa tudi točk.</w:t>
      </w: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Tekači si progo lahko ogledajo pred tekom, vendar drugih tekačev pa pri tem ne smejo ovirati. Enako velja za ogrevanje.</w:t>
      </w: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Vodje ekip oziroma spremljevalci tekačev </w:t>
      </w:r>
      <w:r w:rsidRPr="00C416BD">
        <w:rPr>
          <w:rFonts w:ascii="Tahoma" w:eastAsia="Times New Roman" w:hAnsi="Tahoma" w:cs="Tahoma"/>
          <w:b/>
          <w:color w:val="auto"/>
          <w:spacing w:val="0"/>
          <w:kern w:val="0"/>
          <w:sz w:val="20"/>
          <w:szCs w:val="20"/>
          <w:lang w:val="sl-SI" w:eastAsia="sl-SI" w:bidi="ar-SA"/>
        </w:rPr>
        <w:t xml:space="preserve">ne smejo </w:t>
      </w:r>
      <w:r w:rsidRPr="00C416BD">
        <w:rPr>
          <w:rFonts w:ascii="Tahoma" w:eastAsia="Times New Roman" w:hAnsi="Tahoma" w:cs="Tahoma"/>
          <w:color w:val="auto"/>
          <w:spacing w:val="0"/>
          <w:kern w:val="0"/>
          <w:sz w:val="20"/>
          <w:szCs w:val="20"/>
          <w:lang w:val="sl-SI" w:eastAsia="sl-SI" w:bidi="ar-SA"/>
        </w:rPr>
        <w:t xml:space="preserve">teči po progi skupaj s tekači, </w:t>
      </w:r>
      <w:r w:rsidRPr="000A307B">
        <w:rPr>
          <w:rFonts w:ascii="Tahoma" w:eastAsia="Times New Roman" w:hAnsi="Tahoma" w:cs="Tahoma"/>
          <w:color w:val="auto"/>
          <w:spacing w:val="0"/>
          <w:kern w:val="0"/>
          <w:sz w:val="20"/>
          <w:szCs w:val="20"/>
          <w:lang w:val="sl-SI" w:eastAsia="sl-SI" w:bidi="ar-SA"/>
        </w:rPr>
        <w:t>izjema je najmlajša starostna kategorija.</w:t>
      </w:r>
    </w:p>
    <w:p w:rsid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Tekače posameznih </w:t>
      </w:r>
      <w:r>
        <w:rPr>
          <w:rFonts w:ascii="Tahoma" w:eastAsia="Times New Roman" w:hAnsi="Tahoma" w:cs="Tahoma"/>
          <w:color w:val="auto"/>
          <w:spacing w:val="0"/>
          <w:kern w:val="0"/>
          <w:sz w:val="20"/>
          <w:szCs w:val="20"/>
          <w:lang w:val="sl-SI" w:eastAsia="sl-SI" w:bidi="ar-SA"/>
        </w:rPr>
        <w:t xml:space="preserve">mladinskih </w:t>
      </w:r>
      <w:r w:rsidRPr="00C416BD">
        <w:rPr>
          <w:rFonts w:ascii="Tahoma" w:eastAsia="Times New Roman" w:hAnsi="Tahoma" w:cs="Tahoma"/>
          <w:color w:val="auto"/>
          <w:spacing w:val="0"/>
          <w:kern w:val="0"/>
          <w:sz w:val="20"/>
          <w:szCs w:val="20"/>
          <w:lang w:val="sl-SI" w:eastAsia="sl-SI" w:bidi="ar-SA"/>
        </w:rPr>
        <w:t>ekip prijavijo vodje. Organizatorju oddajo seznam, ki vsebuje naziv ekipe, imena in priimke ter letnice rojstva tekačev. Organizator tekače vpiše na startno listo in jim dodeli startne številke. Izjemoma lahko organizator tekače opremi z listki namesto s startnimi številkami.</w:t>
      </w: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Posamezne </w:t>
      </w:r>
      <w:r w:rsidR="000505F5">
        <w:rPr>
          <w:rFonts w:ascii="Tahoma" w:eastAsia="Times New Roman" w:hAnsi="Tahoma" w:cs="Tahoma"/>
          <w:color w:val="auto"/>
          <w:spacing w:val="0"/>
          <w:kern w:val="0"/>
          <w:sz w:val="20"/>
          <w:szCs w:val="20"/>
          <w:lang w:val="sl-SI" w:eastAsia="sl-SI" w:bidi="ar-SA"/>
        </w:rPr>
        <w:t xml:space="preserve">mladoletne </w:t>
      </w:r>
      <w:r w:rsidRPr="00C416BD">
        <w:rPr>
          <w:rFonts w:ascii="Tahoma" w:eastAsia="Times New Roman" w:hAnsi="Tahoma" w:cs="Tahoma"/>
          <w:color w:val="auto"/>
          <w:spacing w:val="0"/>
          <w:kern w:val="0"/>
          <w:sz w:val="20"/>
          <w:szCs w:val="20"/>
          <w:lang w:val="sl-SI" w:eastAsia="sl-SI" w:bidi="ar-SA"/>
        </w:rPr>
        <w:t>tekače prijavijo starši oziroma njihovi skrbniki. Odgovornost za tekače z oddajo prijav prevzamejo prijavitelji.</w:t>
      </w:r>
    </w:p>
    <w:p w:rsidR="008F144E" w:rsidRDefault="008F144E"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9A1B9F" w:rsidRPr="009A1B9F" w:rsidRDefault="009A1B9F"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9A1B9F">
        <w:rPr>
          <w:rFonts w:ascii="Tahoma" w:eastAsia="Times New Roman" w:hAnsi="Tahoma" w:cs="Tahoma"/>
          <w:b/>
          <w:bCs/>
          <w:color w:val="auto"/>
          <w:spacing w:val="0"/>
          <w:kern w:val="0"/>
          <w:sz w:val="22"/>
          <w:szCs w:val="22"/>
          <w:lang w:val="sl-SI" w:eastAsia="sl-SI" w:bidi="ar-SA"/>
        </w:rPr>
        <w:t xml:space="preserve">9. VARSTVO OSEBNIH PODATKOV </w:t>
      </w:r>
    </w:p>
    <w:p w:rsidR="009A1B9F" w:rsidRDefault="009A1B9F"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9A1B9F" w:rsidRPr="009A1B9F" w:rsidRDefault="008F144E" w:rsidP="00276804">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A1B9F">
        <w:rPr>
          <w:rFonts w:ascii="Tahoma" w:eastAsia="Times New Roman" w:hAnsi="Tahoma" w:cs="Tahoma"/>
          <w:color w:val="auto"/>
          <w:spacing w:val="0"/>
          <w:kern w:val="0"/>
          <w:sz w:val="20"/>
          <w:szCs w:val="20"/>
          <w:lang w:val="sl-SI" w:eastAsia="sl-SI" w:bidi="ar-SA"/>
        </w:rPr>
        <w:t>Vsi osebni podatki udeležencev bodo varovani v skladu z Zakonom o varovanju osebnih podatkov in jih lahko organizator uporabi le v namene svojih aktivnosti in jih ne sme posredovati svojim partnerjem ali pokroviteljem. S prijavo na prireditev udeleženec potrjuje, da so vsi podatki v prijavnem obrazcu resnični. Izjavlja, da je zdrav in vsestransko pripravljen za prireditev. Prireditve se bo udeležil na lastno odgovornost. Seznanjen je z vsemi nevarnostmi in tveganji, do katerih lahko pride med prireditvijo, in izjavlja, da v primeru kakršne koli škode, ki bi jo utrpel v zvezi z udeležbo na tej prireditvi, ne bo tožil ali zahteval nadomestila od organizatorja. Strinja se tudi, da organizator uporabi osebne podatke, ki jih je vnesel v prijavni obrazec, za splošne administrativne objave povezane z njegovim sodelovanjem na tej prireditvi. Udeleženec soglaša, da lahko vse podatke, ki jih je vnesel ob prijavi organizator objavi v sredstvih javnega obveščanja in na spletnih straneh prireditve, vključno z njegovimi fotografijami, video posnetki, intervjuji ipd., ne da bi zato potrebovali njegovo posebno dovoljenje. Seznanjen je, da organizator ni odgovoren za kakršno koli izgubo, materialno škodo, druge zahtevke, izdatke ali stroške, ki bi nastali v zvezi z njegovim sodelovanjem na prireditvi. Organizator bo osebne podatke udeležencev uporabljal in shranjeval</w:t>
      </w:r>
      <w:r w:rsidR="009A1B9F">
        <w:rPr>
          <w:rFonts w:ascii="Tahoma" w:eastAsia="Times New Roman" w:hAnsi="Tahoma" w:cs="Tahoma"/>
          <w:color w:val="auto"/>
          <w:spacing w:val="0"/>
          <w:kern w:val="0"/>
          <w:sz w:val="20"/>
          <w:szCs w:val="20"/>
          <w:lang w:val="sl-SI" w:eastAsia="sl-SI" w:bidi="ar-SA"/>
        </w:rPr>
        <w:t xml:space="preserve"> </w:t>
      </w:r>
      <w:r w:rsidRPr="009A1B9F">
        <w:rPr>
          <w:rFonts w:ascii="Tahoma" w:eastAsia="Times New Roman" w:hAnsi="Tahoma" w:cs="Tahoma"/>
          <w:color w:val="auto"/>
          <w:spacing w:val="0"/>
          <w:kern w:val="0"/>
          <w:sz w:val="20"/>
          <w:szCs w:val="20"/>
          <w:lang w:val="sl-SI" w:eastAsia="sl-SI" w:bidi="ar-SA"/>
        </w:rPr>
        <w:t xml:space="preserve">skladno z Zakonom o varstvu osebnih podatkov (Uradni list RS, št. 94/07). Z udeležbo udeleženec dovoljuje, da organizator navedene osebne podatke hrani in obdeluje v svojih zbirkah neomejeno oziroma do preklica pisne privolitve udeleženca. </w:t>
      </w:r>
      <w:r w:rsidRPr="009A1B9F">
        <w:rPr>
          <w:rFonts w:ascii="Tahoma" w:eastAsia="Times New Roman" w:hAnsi="Tahoma" w:cs="Tahoma"/>
          <w:color w:val="auto"/>
          <w:spacing w:val="0"/>
          <w:kern w:val="0"/>
          <w:sz w:val="20"/>
          <w:szCs w:val="20"/>
          <w:lang w:val="sl-SI" w:eastAsia="sl-SI" w:bidi="ar-SA"/>
        </w:rPr>
        <w:lastRenderedPageBreak/>
        <w:t>Udeleženec ima vse pravice skladno z Zakonom o varstvu potrošnikov (Uradni list RS, št. 98/04, 114/06, 126/07, 86/09, 78/11 in 38/14).</w:t>
      </w:r>
    </w:p>
    <w:p w:rsidR="008F7A80"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F7A80" w:rsidRDefault="00990923"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990923">
        <w:rPr>
          <w:rFonts w:ascii="Tahoma" w:eastAsia="Times New Roman" w:hAnsi="Tahoma" w:cs="Tahoma"/>
          <w:b/>
          <w:bCs/>
          <w:color w:val="auto"/>
          <w:spacing w:val="0"/>
          <w:kern w:val="0"/>
          <w:sz w:val="22"/>
          <w:szCs w:val="22"/>
          <w:lang w:val="sl-SI" w:eastAsia="sl-SI" w:bidi="ar-SA"/>
        </w:rPr>
        <w:t>10</w:t>
      </w:r>
      <w:r w:rsidR="008F7A80" w:rsidRPr="00990923">
        <w:rPr>
          <w:rFonts w:ascii="Tahoma" w:eastAsia="Times New Roman" w:hAnsi="Tahoma" w:cs="Tahoma"/>
          <w:b/>
          <w:bCs/>
          <w:color w:val="auto"/>
          <w:spacing w:val="0"/>
          <w:kern w:val="0"/>
          <w:sz w:val="22"/>
          <w:szCs w:val="22"/>
          <w:lang w:val="sl-SI" w:eastAsia="sl-SI" w:bidi="ar-SA"/>
        </w:rPr>
        <w:t xml:space="preserve">. ODGOVORNOST </w:t>
      </w:r>
    </w:p>
    <w:p w:rsidR="00B55007" w:rsidRPr="00990923" w:rsidRDefault="00B55007"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1. Organizator ravna pri organizaciji tekaške prireditve </w:t>
      </w:r>
      <w:r w:rsidR="00990923" w:rsidRPr="00990923">
        <w:rPr>
          <w:rFonts w:ascii="Tahoma" w:eastAsia="Times New Roman" w:hAnsi="Tahoma" w:cs="Tahoma"/>
          <w:color w:val="auto"/>
          <w:spacing w:val="0"/>
          <w:kern w:val="0"/>
          <w:sz w:val="20"/>
          <w:szCs w:val="20"/>
          <w:lang w:val="sl-SI" w:eastAsia="sl-SI" w:bidi="ar-SA"/>
        </w:rPr>
        <w:t xml:space="preserve">po </w:t>
      </w:r>
      <w:r w:rsidRPr="00990923">
        <w:rPr>
          <w:rFonts w:ascii="Tahoma" w:eastAsia="Times New Roman" w:hAnsi="Tahoma" w:cs="Tahoma"/>
          <w:color w:val="auto"/>
          <w:spacing w:val="0"/>
          <w:kern w:val="0"/>
          <w:sz w:val="20"/>
          <w:szCs w:val="20"/>
          <w:lang w:val="sl-SI" w:eastAsia="sl-SI" w:bidi="ar-SA"/>
        </w:rPr>
        <w:t>merilih profesionalne skrbnosti. Organizator seznani tekače pred začetkom o vseh bistvenih elementih izvedbe teka, še posebej o varstvenih ukrepih, načinu prijave, tekmovalnih kategorijah in tras</w:t>
      </w:r>
      <w:r w:rsidR="00990923" w:rsidRPr="00990923">
        <w:rPr>
          <w:rFonts w:ascii="Tahoma" w:eastAsia="Times New Roman" w:hAnsi="Tahoma" w:cs="Tahoma"/>
          <w:color w:val="auto"/>
          <w:spacing w:val="0"/>
          <w:kern w:val="0"/>
          <w:sz w:val="20"/>
          <w:szCs w:val="20"/>
          <w:lang w:val="sl-SI" w:eastAsia="sl-SI" w:bidi="ar-SA"/>
        </w:rPr>
        <w:t>i/</w:t>
      </w:r>
      <w:r w:rsidRPr="00990923">
        <w:rPr>
          <w:rFonts w:ascii="Tahoma" w:eastAsia="Times New Roman" w:hAnsi="Tahoma" w:cs="Tahoma"/>
          <w:color w:val="auto"/>
          <w:spacing w:val="0"/>
          <w:kern w:val="0"/>
          <w:sz w:val="20"/>
          <w:szCs w:val="20"/>
          <w:lang w:val="sl-SI" w:eastAsia="sl-SI" w:bidi="ar-SA"/>
        </w:rPr>
        <w:t xml:space="preserve">ah. Organizator te informacije zagotavlja na spletni strani in preko kontaktov organizatorja.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2. Tekači so dolžni spoštovati navodila in priporočila organizatorja. V primeru nespoštovanja posredovanih navodil in priporočil, organizator ne prevzema odgovornosti za poškodbe in druge posledice, ki bi utegnile nastati tekačem.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3. Tekači tekmujejo na lastno odgovornost in se na tek prijavljajo zdravi in vsestransko pripravljeni za aktivno udeležbo. Organizator zagotavlja na prireditvi dežurno zdravniško službo.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4. Organizator ne prevzema odgovornosti za mladoletne tekače. Zanje so odgovorni starši ali skrbniki.</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5. Organizator ne prevzema odgovornosti v primeru poškodb ali drugih posledic za tekače pod vplivom alkohola ali drugih opojnih substanc. Organizator odsvetuje vsakršno konzumiranje alkohola ali drugih opojnih substanc pred začetkom in med tekom.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6. Organizator ne prevzema odgovornosti za škodne dogodke v primerih višje sile. V primeru slabega vremena so tekači dolžni prilagoditi tek vremenskim razmeram (npr. spolzka proga), da se izognejo poškodbam, ki bi lahko nastale (npr. zvini, zlomi).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7. Organizator ne prevzema odgovornosti za posledice, ki izvirajo iz neresničnih ali zamolčanih podatkov.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8. Tekači se strinjajo, da z udeležbo na teku prevzamejo tipična tveganja, ki izvirajo iz tekaške športne discipline. V primeru nastanka neželenih posledic bo organizator storil vse, kar od njega zahtevajo pravila profesionalne skrbnosti.</w:t>
      </w:r>
    </w:p>
    <w:p w:rsidR="00B128E8" w:rsidRDefault="00B128E8"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B128E8">
        <w:rPr>
          <w:rFonts w:ascii="Tahoma" w:eastAsia="Times New Roman" w:hAnsi="Tahoma" w:cs="Tahoma"/>
          <w:color w:val="auto"/>
          <w:spacing w:val="0"/>
          <w:kern w:val="0"/>
          <w:sz w:val="20"/>
          <w:szCs w:val="20"/>
          <w:lang w:val="sl-SI" w:eastAsia="sl-SI" w:bidi="ar-SA"/>
        </w:rPr>
        <w:br/>
      </w:r>
      <w:r w:rsidR="008F7A80">
        <w:rPr>
          <w:rFonts w:ascii="Tahoma" w:eastAsia="Times New Roman" w:hAnsi="Tahoma" w:cs="Tahoma"/>
          <w:b/>
          <w:bCs/>
          <w:color w:val="auto"/>
          <w:spacing w:val="0"/>
          <w:kern w:val="0"/>
          <w:sz w:val="22"/>
          <w:szCs w:val="22"/>
          <w:lang w:val="sl-SI" w:eastAsia="sl-SI" w:bidi="ar-SA"/>
        </w:rPr>
        <w:t>11</w:t>
      </w:r>
      <w:r w:rsidR="00584AFE" w:rsidRPr="00584AFE">
        <w:rPr>
          <w:rFonts w:ascii="Tahoma" w:eastAsia="Times New Roman" w:hAnsi="Tahoma" w:cs="Tahoma"/>
          <w:b/>
          <w:bCs/>
          <w:color w:val="auto"/>
          <w:spacing w:val="0"/>
          <w:kern w:val="0"/>
          <w:sz w:val="22"/>
          <w:szCs w:val="22"/>
          <w:lang w:val="sl-SI" w:eastAsia="sl-SI" w:bidi="ar-SA"/>
        </w:rPr>
        <w:t>. KONTAKT IN INFORMACIJE</w:t>
      </w:r>
    </w:p>
    <w:p w:rsidR="00182D3D" w:rsidRDefault="00182D3D" w:rsidP="00584AFE">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rsidR="00CE044A" w:rsidRDefault="00182D3D" w:rsidP="00276804">
      <w:pPr>
        <w:widowControl/>
        <w:shd w:val="clear" w:color="auto" w:fill="FFFFFF"/>
        <w:suppressAutoHyphens w:val="0"/>
        <w:jc w:val="both"/>
        <w:textAlignment w:val="baseline"/>
        <w:rPr>
          <w:rFonts w:ascii="Calibri" w:eastAsia="Times New Roman" w:hAnsi="Calibri" w:cs="Times New Roman"/>
          <w:color w:val="0000FF"/>
          <w:spacing w:val="0"/>
          <w:kern w:val="0"/>
          <w:sz w:val="22"/>
          <w:szCs w:val="22"/>
          <w:u w:val="single"/>
          <w:lang w:val="sl-SI" w:eastAsia="sl-SI" w:bidi="ar-SA"/>
        </w:rPr>
      </w:pPr>
      <w:r>
        <w:rPr>
          <w:rFonts w:ascii="Tahoma" w:eastAsia="Times New Roman" w:hAnsi="Tahoma" w:cs="Tahoma"/>
          <w:color w:val="auto"/>
          <w:spacing w:val="0"/>
          <w:kern w:val="0"/>
          <w:sz w:val="20"/>
          <w:szCs w:val="20"/>
          <w:lang w:val="sl-SI" w:eastAsia="sl-SI" w:bidi="ar-SA"/>
        </w:rPr>
        <w:t>Vse infor</w:t>
      </w:r>
      <w:r w:rsidR="00511F04">
        <w:rPr>
          <w:rFonts w:ascii="Tahoma" w:eastAsia="Times New Roman" w:hAnsi="Tahoma" w:cs="Tahoma"/>
          <w:color w:val="auto"/>
          <w:spacing w:val="0"/>
          <w:kern w:val="0"/>
          <w:sz w:val="20"/>
          <w:szCs w:val="20"/>
          <w:lang w:val="sl-SI" w:eastAsia="sl-SI" w:bidi="ar-SA"/>
        </w:rPr>
        <w:t>macije v zvezi PPT v sezoni 2018</w:t>
      </w:r>
      <w:r>
        <w:rPr>
          <w:rFonts w:ascii="Tahoma" w:eastAsia="Times New Roman" w:hAnsi="Tahoma" w:cs="Tahoma"/>
          <w:color w:val="auto"/>
          <w:spacing w:val="0"/>
          <w:kern w:val="0"/>
          <w:sz w:val="20"/>
          <w:szCs w:val="20"/>
          <w:lang w:val="sl-SI" w:eastAsia="sl-SI" w:bidi="ar-SA"/>
        </w:rPr>
        <w:t xml:space="preserve"> bodo objavljene na spletni strani TD </w:t>
      </w:r>
      <w:proofErr w:type="spellStart"/>
      <w:r>
        <w:rPr>
          <w:rFonts w:ascii="Tahoma" w:eastAsia="Times New Roman" w:hAnsi="Tahoma" w:cs="Tahoma"/>
          <w:color w:val="auto"/>
          <w:spacing w:val="0"/>
          <w:kern w:val="0"/>
          <w:sz w:val="20"/>
          <w:szCs w:val="20"/>
          <w:lang w:val="sl-SI" w:eastAsia="sl-SI" w:bidi="ar-SA"/>
        </w:rPr>
        <w:t>Bistrc</w:t>
      </w:r>
      <w:proofErr w:type="spellEnd"/>
      <w:r w:rsidR="00276804">
        <w:rPr>
          <w:rFonts w:ascii="Tahoma" w:eastAsia="Times New Roman" w:hAnsi="Tahoma" w:cs="Tahoma"/>
          <w:color w:val="auto"/>
          <w:spacing w:val="0"/>
          <w:kern w:val="0"/>
          <w:sz w:val="20"/>
          <w:szCs w:val="20"/>
          <w:lang w:val="sl-SI" w:eastAsia="sl-SI" w:bidi="ar-SA"/>
        </w:rPr>
        <w:t xml:space="preserve"> </w:t>
      </w:r>
      <w:hyperlink r:id="rId13" w:history="1">
        <w:r w:rsidR="00CE044A" w:rsidRPr="00CE044A">
          <w:rPr>
            <w:rStyle w:val="Hiperpovezava"/>
            <w:rFonts w:ascii="Tahoma" w:eastAsia="Times New Roman" w:hAnsi="Tahoma" w:cs="Tahoma"/>
            <w:spacing w:val="0"/>
            <w:kern w:val="0"/>
            <w:sz w:val="20"/>
            <w:szCs w:val="20"/>
            <w:lang w:val="sl-SI" w:eastAsia="sl-SI" w:bidi="ar-SA"/>
          </w:rPr>
          <w:t>http://tdbistrc.org/</w:t>
        </w:r>
      </w:hyperlink>
      <w:r w:rsidR="00276804">
        <w:t xml:space="preserve"> </w:t>
      </w:r>
      <w:r w:rsidR="00276804" w:rsidRPr="00276804">
        <w:rPr>
          <w:rFonts w:ascii="Tahoma" w:eastAsia="Times New Roman" w:hAnsi="Tahoma" w:cs="Tahoma"/>
          <w:color w:val="auto"/>
          <w:spacing w:val="0"/>
          <w:kern w:val="0"/>
          <w:sz w:val="20"/>
          <w:szCs w:val="20"/>
          <w:lang w:val="sl-SI" w:eastAsia="sl-SI" w:bidi="ar-SA"/>
        </w:rPr>
        <w:t xml:space="preserve">in na spletnih straneh </w:t>
      </w:r>
      <w:r w:rsidR="00276804">
        <w:rPr>
          <w:rFonts w:ascii="Tahoma" w:eastAsia="Times New Roman" w:hAnsi="Tahoma" w:cs="Tahoma"/>
          <w:bCs/>
          <w:color w:val="auto"/>
          <w:spacing w:val="0"/>
          <w:kern w:val="0"/>
          <w:sz w:val="20"/>
          <w:szCs w:val="20"/>
          <w:lang w:val="sl-SI" w:eastAsia="sl-SI" w:bidi="ar-SA"/>
        </w:rPr>
        <w:t>org</w:t>
      </w:r>
      <w:r w:rsidR="00276804" w:rsidRPr="00276804">
        <w:rPr>
          <w:rFonts w:ascii="Tahoma" w:eastAsia="Times New Roman" w:hAnsi="Tahoma" w:cs="Tahoma"/>
          <w:bCs/>
          <w:color w:val="auto"/>
          <w:spacing w:val="0"/>
          <w:kern w:val="0"/>
          <w:sz w:val="20"/>
          <w:szCs w:val="20"/>
          <w:lang w:val="sl-SI" w:eastAsia="sl-SI" w:bidi="ar-SA"/>
        </w:rPr>
        <w:t>anizatorjev na</w:t>
      </w:r>
      <w:r w:rsidR="00276804">
        <w:rPr>
          <w:rFonts w:ascii="Tahoma" w:eastAsia="Times New Roman" w:hAnsi="Tahoma" w:cs="Tahoma"/>
          <w:bCs/>
          <w:color w:val="auto"/>
          <w:spacing w:val="0"/>
          <w:kern w:val="0"/>
          <w:sz w:val="20"/>
          <w:szCs w:val="20"/>
          <w:lang w:val="sl-SI" w:eastAsia="sl-SI" w:bidi="ar-SA"/>
        </w:rPr>
        <w:t>vedenih</w:t>
      </w:r>
      <w:r w:rsidR="00276804" w:rsidRPr="00276804">
        <w:rPr>
          <w:rFonts w:ascii="Tahoma" w:eastAsia="Times New Roman" w:hAnsi="Tahoma" w:cs="Tahoma"/>
          <w:bCs/>
          <w:color w:val="auto"/>
          <w:spacing w:val="0"/>
          <w:kern w:val="0"/>
          <w:sz w:val="20"/>
          <w:szCs w:val="20"/>
          <w:lang w:val="sl-SI" w:eastAsia="sl-SI" w:bidi="ar-SA"/>
        </w:rPr>
        <w:t xml:space="preserve"> v tabeli </w:t>
      </w:r>
      <w:r w:rsidR="00511F04">
        <w:rPr>
          <w:rFonts w:ascii="Tahoma" w:eastAsia="Times New Roman" w:hAnsi="Tahoma" w:cs="Tahoma"/>
          <w:bCs/>
          <w:color w:val="auto"/>
          <w:spacing w:val="0"/>
          <w:kern w:val="0"/>
          <w:sz w:val="20"/>
          <w:szCs w:val="20"/>
          <w:lang w:val="sl-SI" w:eastAsia="sl-SI" w:bidi="ar-SA"/>
        </w:rPr>
        <w:t>v prilogi</w:t>
      </w:r>
      <w:r w:rsidR="00276804">
        <w:rPr>
          <w:rFonts w:ascii="Tahoma" w:eastAsia="Times New Roman" w:hAnsi="Tahoma" w:cs="Tahoma"/>
          <w:color w:val="auto"/>
          <w:spacing w:val="0"/>
          <w:kern w:val="0"/>
          <w:sz w:val="20"/>
          <w:szCs w:val="20"/>
          <w:lang w:val="sl-SI" w:eastAsia="sl-SI" w:bidi="ar-SA"/>
        </w:rPr>
        <w:t>. Rezultati o posameznem tekmovanju in skupnih vmes</w:t>
      </w:r>
      <w:r w:rsidR="00165B8B">
        <w:rPr>
          <w:rFonts w:ascii="Tahoma" w:eastAsia="Times New Roman" w:hAnsi="Tahoma" w:cs="Tahoma"/>
          <w:color w:val="auto"/>
          <w:spacing w:val="0"/>
          <w:kern w:val="0"/>
          <w:sz w:val="20"/>
          <w:szCs w:val="20"/>
          <w:lang w:val="sl-SI" w:eastAsia="sl-SI" w:bidi="ar-SA"/>
        </w:rPr>
        <w:t>nih rezultatih PPT v sezoni 2018</w:t>
      </w:r>
      <w:r w:rsidR="00276804">
        <w:rPr>
          <w:rFonts w:ascii="Tahoma" w:eastAsia="Times New Roman" w:hAnsi="Tahoma" w:cs="Tahoma"/>
          <w:color w:val="auto"/>
          <w:spacing w:val="0"/>
          <w:kern w:val="0"/>
          <w:sz w:val="20"/>
          <w:szCs w:val="20"/>
          <w:lang w:val="sl-SI" w:eastAsia="sl-SI" w:bidi="ar-SA"/>
        </w:rPr>
        <w:t xml:space="preserve"> bodo objavljene do 36 ur po končanem teku na spletni strani TD </w:t>
      </w:r>
      <w:proofErr w:type="spellStart"/>
      <w:r w:rsidR="00276804">
        <w:rPr>
          <w:rFonts w:ascii="Tahoma" w:eastAsia="Times New Roman" w:hAnsi="Tahoma" w:cs="Tahoma"/>
          <w:color w:val="auto"/>
          <w:spacing w:val="0"/>
          <w:kern w:val="0"/>
          <w:sz w:val="20"/>
          <w:szCs w:val="20"/>
          <w:lang w:val="sl-SI" w:eastAsia="sl-SI" w:bidi="ar-SA"/>
        </w:rPr>
        <w:t>Bistrc</w:t>
      </w:r>
      <w:proofErr w:type="spellEnd"/>
      <w:r w:rsidR="00276804">
        <w:rPr>
          <w:rFonts w:ascii="Tahoma" w:eastAsia="Times New Roman" w:hAnsi="Tahoma" w:cs="Tahoma"/>
          <w:color w:val="auto"/>
          <w:spacing w:val="0"/>
          <w:kern w:val="0"/>
          <w:sz w:val="20"/>
          <w:szCs w:val="20"/>
          <w:lang w:val="sl-SI" w:eastAsia="sl-SI" w:bidi="ar-SA"/>
        </w:rPr>
        <w:t xml:space="preserve"> </w:t>
      </w:r>
      <w:hyperlink r:id="rId14" w:history="1">
        <w:r w:rsidR="00276804" w:rsidRPr="00CE044A">
          <w:rPr>
            <w:rStyle w:val="Hiperpovezava"/>
            <w:rFonts w:ascii="Tahoma" w:eastAsia="Times New Roman" w:hAnsi="Tahoma" w:cs="Tahoma"/>
            <w:spacing w:val="0"/>
            <w:kern w:val="0"/>
            <w:sz w:val="20"/>
            <w:szCs w:val="20"/>
            <w:lang w:val="sl-SI" w:eastAsia="sl-SI" w:bidi="ar-SA"/>
          </w:rPr>
          <w:t>http://tdbistrc.org/</w:t>
        </w:r>
      </w:hyperlink>
      <w:r w:rsidR="00276804">
        <w:rPr>
          <w:rFonts w:ascii="Tahoma" w:eastAsia="Times New Roman" w:hAnsi="Tahoma" w:cs="Tahoma"/>
          <w:color w:val="auto"/>
          <w:spacing w:val="0"/>
          <w:kern w:val="0"/>
          <w:sz w:val="20"/>
          <w:szCs w:val="20"/>
          <w:lang w:val="sl-SI" w:eastAsia="sl-SI" w:bidi="ar-SA"/>
        </w:rPr>
        <w:t xml:space="preserve"> in na spletnih straneh organizatorjev. </w:t>
      </w:r>
    </w:p>
    <w:p w:rsidR="005B61EC" w:rsidRDefault="005B61EC"/>
    <w:sectPr w:rsidR="005B61EC" w:rsidSect="004D1B09">
      <w:pgSz w:w="11906" w:h="16838"/>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0B3247"/>
    <w:multiLevelType w:val="hybridMultilevel"/>
    <w:tmpl w:val="139A6C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F6925EB"/>
    <w:multiLevelType w:val="hybridMultilevel"/>
    <w:tmpl w:val="AB7C4654"/>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CB5FE7"/>
    <w:multiLevelType w:val="hybridMultilevel"/>
    <w:tmpl w:val="F4A2B2BA"/>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0B46D3"/>
    <w:multiLevelType w:val="hybridMultilevel"/>
    <w:tmpl w:val="97BCA46E"/>
    <w:lvl w:ilvl="0" w:tplc="86284026">
      <w:start w:val="1"/>
      <w:numFmt w:val="decimal"/>
      <w:lvlText w:val="%1."/>
      <w:lvlJc w:val="left"/>
      <w:pPr>
        <w:tabs>
          <w:tab w:val="num" w:pos="0"/>
        </w:tabs>
        <w:ind w:left="360" w:hanging="360"/>
      </w:pPr>
      <w:rPr>
        <w:rFonts w:ascii="Arial" w:hAnsi="Arial" w:cs="Times New Roman"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EB97F4C"/>
    <w:multiLevelType w:val="hybridMultilevel"/>
    <w:tmpl w:val="3DDEE206"/>
    <w:lvl w:ilvl="0" w:tplc="D2EC333E">
      <w:numFmt w:val="bullet"/>
      <w:lvlText w:val="·"/>
      <w:lvlJc w:val="left"/>
      <w:pPr>
        <w:ind w:left="103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F333C53"/>
    <w:multiLevelType w:val="hybridMultilevel"/>
    <w:tmpl w:val="03949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E9086E"/>
    <w:multiLevelType w:val="multilevel"/>
    <w:tmpl w:val="FE48D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F15BF7"/>
    <w:multiLevelType w:val="hybridMultilevel"/>
    <w:tmpl w:val="8C868BDE"/>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6"/>
  </w:num>
  <w:num w:numId="12">
    <w:abstractNumId w:val="8"/>
  </w:num>
  <w:num w:numId="13">
    <w:abstractNumId w:val="3"/>
  </w:num>
  <w:num w:numId="14">
    <w:abstractNumId w:val="2"/>
  </w:num>
  <w:num w:numId="15">
    <w:abstractNumId w:val="5"/>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77"/>
  <w:displayHorizontalDrawingGridEvery w:val="2"/>
  <w:characterSpacingControl w:val="doNotCompress"/>
  <w:compat/>
  <w:rsids>
    <w:rsidRoot w:val="0058589F"/>
    <w:rsid w:val="0000242A"/>
    <w:rsid w:val="00005C67"/>
    <w:rsid w:val="00013FF3"/>
    <w:rsid w:val="000252E6"/>
    <w:rsid w:val="0003511D"/>
    <w:rsid w:val="00046FFB"/>
    <w:rsid w:val="000505F5"/>
    <w:rsid w:val="000548FD"/>
    <w:rsid w:val="00057503"/>
    <w:rsid w:val="00063B4F"/>
    <w:rsid w:val="00066F25"/>
    <w:rsid w:val="000670EA"/>
    <w:rsid w:val="00090976"/>
    <w:rsid w:val="00090B34"/>
    <w:rsid w:val="000933FC"/>
    <w:rsid w:val="000948B1"/>
    <w:rsid w:val="00094E10"/>
    <w:rsid w:val="000A307B"/>
    <w:rsid w:val="000A400F"/>
    <w:rsid w:val="000B1667"/>
    <w:rsid w:val="000B286B"/>
    <w:rsid w:val="000B74EA"/>
    <w:rsid w:val="000C20E3"/>
    <w:rsid w:val="000C2E1F"/>
    <w:rsid w:val="000C3141"/>
    <w:rsid w:val="000C53B0"/>
    <w:rsid w:val="000C64DC"/>
    <w:rsid w:val="000D24F1"/>
    <w:rsid w:val="000D4453"/>
    <w:rsid w:val="000E4498"/>
    <w:rsid w:val="000F57B6"/>
    <w:rsid w:val="0010126D"/>
    <w:rsid w:val="0010251A"/>
    <w:rsid w:val="001070E7"/>
    <w:rsid w:val="00110ABA"/>
    <w:rsid w:val="0011203D"/>
    <w:rsid w:val="00122B69"/>
    <w:rsid w:val="00124BA5"/>
    <w:rsid w:val="0013084C"/>
    <w:rsid w:val="00131E7E"/>
    <w:rsid w:val="00133D55"/>
    <w:rsid w:val="001343C5"/>
    <w:rsid w:val="00134CD5"/>
    <w:rsid w:val="00136C97"/>
    <w:rsid w:val="00137341"/>
    <w:rsid w:val="00141DA1"/>
    <w:rsid w:val="00145A4F"/>
    <w:rsid w:val="00145D10"/>
    <w:rsid w:val="001526D8"/>
    <w:rsid w:val="0016022D"/>
    <w:rsid w:val="00162157"/>
    <w:rsid w:val="00163EB6"/>
    <w:rsid w:val="00165B8B"/>
    <w:rsid w:val="0017033B"/>
    <w:rsid w:val="00170E98"/>
    <w:rsid w:val="0017187B"/>
    <w:rsid w:val="001826E8"/>
    <w:rsid w:val="00182D3D"/>
    <w:rsid w:val="001908F1"/>
    <w:rsid w:val="00193196"/>
    <w:rsid w:val="0019471A"/>
    <w:rsid w:val="001A2924"/>
    <w:rsid w:val="001A32CA"/>
    <w:rsid w:val="001A5584"/>
    <w:rsid w:val="001B2586"/>
    <w:rsid w:val="001B3855"/>
    <w:rsid w:val="001B4742"/>
    <w:rsid w:val="001C2843"/>
    <w:rsid w:val="001C45BE"/>
    <w:rsid w:val="001C59C3"/>
    <w:rsid w:val="001D3E24"/>
    <w:rsid w:val="001D64D5"/>
    <w:rsid w:val="001D6604"/>
    <w:rsid w:val="001D771C"/>
    <w:rsid w:val="001E4BEA"/>
    <w:rsid w:val="001F521A"/>
    <w:rsid w:val="001F5326"/>
    <w:rsid w:val="001F7F59"/>
    <w:rsid w:val="00200349"/>
    <w:rsid w:val="00211B39"/>
    <w:rsid w:val="00226A3C"/>
    <w:rsid w:val="00237314"/>
    <w:rsid w:val="00240BF2"/>
    <w:rsid w:val="002505B6"/>
    <w:rsid w:val="00250B82"/>
    <w:rsid w:val="00263B72"/>
    <w:rsid w:val="002700DB"/>
    <w:rsid w:val="00276804"/>
    <w:rsid w:val="0028214C"/>
    <w:rsid w:val="00285E7E"/>
    <w:rsid w:val="00286134"/>
    <w:rsid w:val="00292F01"/>
    <w:rsid w:val="00294E96"/>
    <w:rsid w:val="00296EAA"/>
    <w:rsid w:val="002A3BE3"/>
    <w:rsid w:val="002B556E"/>
    <w:rsid w:val="002C1690"/>
    <w:rsid w:val="002C22CC"/>
    <w:rsid w:val="002C56EB"/>
    <w:rsid w:val="002D3A22"/>
    <w:rsid w:val="00310455"/>
    <w:rsid w:val="00311A77"/>
    <w:rsid w:val="00312215"/>
    <w:rsid w:val="003202E4"/>
    <w:rsid w:val="00321A07"/>
    <w:rsid w:val="003271EF"/>
    <w:rsid w:val="003338D9"/>
    <w:rsid w:val="003359FA"/>
    <w:rsid w:val="00340D6C"/>
    <w:rsid w:val="00340FB2"/>
    <w:rsid w:val="00340FD9"/>
    <w:rsid w:val="00342A6D"/>
    <w:rsid w:val="0035056A"/>
    <w:rsid w:val="0035451D"/>
    <w:rsid w:val="003606A6"/>
    <w:rsid w:val="00365317"/>
    <w:rsid w:val="00365A86"/>
    <w:rsid w:val="00365BB4"/>
    <w:rsid w:val="00375908"/>
    <w:rsid w:val="00376BE0"/>
    <w:rsid w:val="003858B3"/>
    <w:rsid w:val="0039259D"/>
    <w:rsid w:val="00392A2E"/>
    <w:rsid w:val="00393526"/>
    <w:rsid w:val="00394A50"/>
    <w:rsid w:val="003A3B36"/>
    <w:rsid w:val="003A41CC"/>
    <w:rsid w:val="003A532D"/>
    <w:rsid w:val="003B1FF0"/>
    <w:rsid w:val="003B304F"/>
    <w:rsid w:val="003B46EC"/>
    <w:rsid w:val="003B5B55"/>
    <w:rsid w:val="003C361D"/>
    <w:rsid w:val="003D524A"/>
    <w:rsid w:val="003F17CD"/>
    <w:rsid w:val="003F2885"/>
    <w:rsid w:val="00400550"/>
    <w:rsid w:val="0040310C"/>
    <w:rsid w:val="0040358D"/>
    <w:rsid w:val="004127C2"/>
    <w:rsid w:val="00422E04"/>
    <w:rsid w:val="00425CA4"/>
    <w:rsid w:val="0042695E"/>
    <w:rsid w:val="00433E76"/>
    <w:rsid w:val="0044001C"/>
    <w:rsid w:val="0044016F"/>
    <w:rsid w:val="0044076F"/>
    <w:rsid w:val="00441786"/>
    <w:rsid w:val="00441CF3"/>
    <w:rsid w:val="00445C72"/>
    <w:rsid w:val="00452906"/>
    <w:rsid w:val="00456BBE"/>
    <w:rsid w:val="00463F51"/>
    <w:rsid w:val="00481BB5"/>
    <w:rsid w:val="00490656"/>
    <w:rsid w:val="004934EC"/>
    <w:rsid w:val="004B2CBA"/>
    <w:rsid w:val="004B53C9"/>
    <w:rsid w:val="004C48C1"/>
    <w:rsid w:val="004D1933"/>
    <w:rsid w:val="004D1B09"/>
    <w:rsid w:val="004D29BA"/>
    <w:rsid w:val="004D4DA5"/>
    <w:rsid w:val="004E4163"/>
    <w:rsid w:val="00502034"/>
    <w:rsid w:val="00502806"/>
    <w:rsid w:val="00504EA3"/>
    <w:rsid w:val="00506E8B"/>
    <w:rsid w:val="00511F04"/>
    <w:rsid w:val="00516636"/>
    <w:rsid w:val="00532512"/>
    <w:rsid w:val="00536E6C"/>
    <w:rsid w:val="005618D9"/>
    <w:rsid w:val="00570216"/>
    <w:rsid w:val="005806CA"/>
    <w:rsid w:val="00584AFE"/>
    <w:rsid w:val="005855E2"/>
    <w:rsid w:val="0058589F"/>
    <w:rsid w:val="00587E6E"/>
    <w:rsid w:val="005902F1"/>
    <w:rsid w:val="00594C97"/>
    <w:rsid w:val="00597D7E"/>
    <w:rsid w:val="005B61EC"/>
    <w:rsid w:val="005D1962"/>
    <w:rsid w:val="005D62E6"/>
    <w:rsid w:val="005E33D0"/>
    <w:rsid w:val="005E7953"/>
    <w:rsid w:val="005F147F"/>
    <w:rsid w:val="005F276D"/>
    <w:rsid w:val="00610D3B"/>
    <w:rsid w:val="00611903"/>
    <w:rsid w:val="006131BA"/>
    <w:rsid w:val="00620615"/>
    <w:rsid w:val="00625CF3"/>
    <w:rsid w:val="00626AFD"/>
    <w:rsid w:val="006421BA"/>
    <w:rsid w:val="0064552B"/>
    <w:rsid w:val="00655222"/>
    <w:rsid w:val="006645F3"/>
    <w:rsid w:val="00666091"/>
    <w:rsid w:val="00666F18"/>
    <w:rsid w:val="00667DB2"/>
    <w:rsid w:val="00671AD2"/>
    <w:rsid w:val="0067318B"/>
    <w:rsid w:val="00675777"/>
    <w:rsid w:val="006A7243"/>
    <w:rsid w:val="006B0BEB"/>
    <w:rsid w:val="006C2E8F"/>
    <w:rsid w:val="006C60D8"/>
    <w:rsid w:val="006C6DC7"/>
    <w:rsid w:val="006D343F"/>
    <w:rsid w:val="006D47F3"/>
    <w:rsid w:val="006D4F5E"/>
    <w:rsid w:val="006D609B"/>
    <w:rsid w:val="006F3C34"/>
    <w:rsid w:val="006F6F25"/>
    <w:rsid w:val="007032D5"/>
    <w:rsid w:val="00704EB9"/>
    <w:rsid w:val="00730E70"/>
    <w:rsid w:val="00731333"/>
    <w:rsid w:val="00741F0E"/>
    <w:rsid w:val="007445A7"/>
    <w:rsid w:val="0074758F"/>
    <w:rsid w:val="00756DF6"/>
    <w:rsid w:val="00760961"/>
    <w:rsid w:val="00766BDC"/>
    <w:rsid w:val="0076777E"/>
    <w:rsid w:val="0077169A"/>
    <w:rsid w:val="00771C34"/>
    <w:rsid w:val="00792A1F"/>
    <w:rsid w:val="007B6A12"/>
    <w:rsid w:val="007C3050"/>
    <w:rsid w:val="007C6591"/>
    <w:rsid w:val="007E6E50"/>
    <w:rsid w:val="007F2A47"/>
    <w:rsid w:val="007F3CC9"/>
    <w:rsid w:val="007F5C59"/>
    <w:rsid w:val="007F79CC"/>
    <w:rsid w:val="00800770"/>
    <w:rsid w:val="00817454"/>
    <w:rsid w:val="00822CFD"/>
    <w:rsid w:val="008231A1"/>
    <w:rsid w:val="00830276"/>
    <w:rsid w:val="00832F07"/>
    <w:rsid w:val="0083333D"/>
    <w:rsid w:val="00855DB4"/>
    <w:rsid w:val="008652DA"/>
    <w:rsid w:val="00865843"/>
    <w:rsid w:val="008669F9"/>
    <w:rsid w:val="00870880"/>
    <w:rsid w:val="008711B9"/>
    <w:rsid w:val="00871218"/>
    <w:rsid w:val="00893617"/>
    <w:rsid w:val="00894936"/>
    <w:rsid w:val="008B468C"/>
    <w:rsid w:val="008B5D13"/>
    <w:rsid w:val="008C1B5E"/>
    <w:rsid w:val="008C4ED8"/>
    <w:rsid w:val="008C6B44"/>
    <w:rsid w:val="008D181A"/>
    <w:rsid w:val="008D4880"/>
    <w:rsid w:val="008E12B7"/>
    <w:rsid w:val="008E4F7E"/>
    <w:rsid w:val="008F08D2"/>
    <w:rsid w:val="008F13FF"/>
    <w:rsid w:val="008F144E"/>
    <w:rsid w:val="008F2B6B"/>
    <w:rsid w:val="008F5857"/>
    <w:rsid w:val="008F7A80"/>
    <w:rsid w:val="00906219"/>
    <w:rsid w:val="00916FA9"/>
    <w:rsid w:val="0092721C"/>
    <w:rsid w:val="00941BB9"/>
    <w:rsid w:val="00941C49"/>
    <w:rsid w:val="009429FB"/>
    <w:rsid w:val="009740E0"/>
    <w:rsid w:val="0097488D"/>
    <w:rsid w:val="00975D1F"/>
    <w:rsid w:val="0098197B"/>
    <w:rsid w:val="00984BF1"/>
    <w:rsid w:val="00990923"/>
    <w:rsid w:val="00992AA0"/>
    <w:rsid w:val="009A1B9F"/>
    <w:rsid w:val="009A47DC"/>
    <w:rsid w:val="009B3571"/>
    <w:rsid w:val="009B69D0"/>
    <w:rsid w:val="009C08F1"/>
    <w:rsid w:val="009D0643"/>
    <w:rsid w:val="009D1E51"/>
    <w:rsid w:val="009E153F"/>
    <w:rsid w:val="009E22AB"/>
    <w:rsid w:val="009E2547"/>
    <w:rsid w:val="009E4192"/>
    <w:rsid w:val="009F1D36"/>
    <w:rsid w:val="009F45CC"/>
    <w:rsid w:val="00A066FA"/>
    <w:rsid w:val="00A07C92"/>
    <w:rsid w:val="00A11601"/>
    <w:rsid w:val="00A1437A"/>
    <w:rsid w:val="00A15852"/>
    <w:rsid w:val="00A23454"/>
    <w:rsid w:val="00A30698"/>
    <w:rsid w:val="00A35E15"/>
    <w:rsid w:val="00A45690"/>
    <w:rsid w:val="00A52BFE"/>
    <w:rsid w:val="00A53D4C"/>
    <w:rsid w:val="00A54015"/>
    <w:rsid w:val="00A60961"/>
    <w:rsid w:val="00A6378F"/>
    <w:rsid w:val="00A6483B"/>
    <w:rsid w:val="00A75CF8"/>
    <w:rsid w:val="00A80345"/>
    <w:rsid w:val="00A847E2"/>
    <w:rsid w:val="00A85520"/>
    <w:rsid w:val="00AA3830"/>
    <w:rsid w:val="00AA4719"/>
    <w:rsid w:val="00AA7025"/>
    <w:rsid w:val="00AC26DD"/>
    <w:rsid w:val="00AC2B90"/>
    <w:rsid w:val="00AD5F88"/>
    <w:rsid w:val="00AE50B6"/>
    <w:rsid w:val="00AF1226"/>
    <w:rsid w:val="00AF6638"/>
    <w:rsid w:val="00B0278C"/>
    <w:rsid w:val="00B053EC"/>
    <w:rsid w:val="00B06800"/>
    <w:rsid w:val="00B11905"/>
    <w:rsid w:val="00B128E8"/>
    <w:rsid w:val="00B16A9B"/>
    <w:rsid w:val="00B2139B"/>
    <w:rsid w:val="00B24A6C"/>
    <w:rsid w:val="00B24DEF"/>
    <w:rsid w:val="00B26976"/>
    <w:rsid w:val="00B30A22"/>
    <w:rsid w:val="00B35A26"/>
    <w:rsid w:val="00B40C42"/>
    <w:rsid w:val="00B42D85"/>
    <w:rsid w:val="00B511D8"/>
    <w:rsid w:val="00B536E3"/>
    <w:rsid w:val="00B54E82"/>
    <w:rsid w:val="00B55007"/>
    <w:rsid w:val="00B619F4"/>
    <w:rsid w:val="00B63D59"/>
    <w:rsid w:val="00B6658C"/>
    <w:rsid w:val="00B66D0A"/>
    <w:rsid w:val="00B67864"/>
    <w:rsid w:val="00B741B4"/>
    <w:rsid w:val="00B80C74"/>
    <w:rsid w:val="00B86845"/>
    <w:rsid w:val="00B9251B"/>
    <w:rsid w:val="00BA6E4F"/>
    <w:rsid w:val="00BB30C7"/>
    <w:rsid w:val="00BB38BB"/>
    <w:rsid w:val="00BB4AFC"/>
    <w:rsid w:val="00BB72C0"/>
    <w:rsid w:val="00BC186D"/>
    <w:rsid w:val="00BC4A43"/>
    <w:rsid w:val="00BD7C84"/>
    <w:rsid w:val="00BF622A"/>
    <w:rsid w:val="00BF7297"/>
    <w:rsid w:val="00C119C9"/>
    <w:rsid w:val="00C126AE"/>
    <w:rsid w:val="00C247F7"/>
    <w:rsid w:val="00C37985"/>
    <w:rsid w:val="00C416BD"/>
    <w:rsid w:val="00C52A0A"/>
    <w:rsid w:val="00C56E35"/>
    <w:rsid w:val="00C61AB8"/>
    <w:rsid w:val="00C65E74"/>
    <w:rsid w:val="00C65F33"/>
    <w:rsid w:val="00C73F22"/>
    <w:rsid w:val="00C745AD"/>
    <w:rsid w:val="00C7543B"/>
    <w:rsid w:val="00C804B9"/>
    <w:rsid w:val="00C81AF8"/>
    <w:rsid w:val="00C82BCD"/>
    <w:rsid w:val="00C83D44"/>
    <w:rsid w:val="00C93622"/>
    <w:rsid w:val="00C94613"/>
    <w:rsid w:val="00C963AB"/>
    <w:rsid w:val="00CA2A5C"/>
    <w:rsid w:val="00CA323D"/>
    <w:rsid w:val="00CB0BA0"/>
    <w:rsid w:val="00CB11CC"/>
    <w:rsid w:val="00CB5187"/>
    <w:rsid w:val="00CC7808"/>
    <w:rsid w:val="00CC7B7C"/>
    <w:rsid w:val="00CD00E1"/>
    <w:rsid w:val="00CD1CAD"/>
    <w:rsid w:val="00CE044A"/>
    <w:rsid w:val="00CE0AF3"/>
    <w:rsid w:val="00CF07B7"/>
    <w:rsid w:val="00CF216B"/>
    <w:rsid w:val="00CF681A"/>
    <w:rsid w:val="00D02FC2"/>
    <w:rsid w:val="00D05EEC"/>
    <w:rsid w:val="00D07B64"/>
    <w:rsid w:val="00D1353B"/>
    <w:rsid w:val="00D1504B"/>
    <w:rsid w:val="00D1543B"/>
    <w:rsid w:val="00D16172"/>
    <w:rsid w:val="00D33F97"/>
    <w:rsid w:val="00D34100"/>
    <w:rsid w:val="00D35A9A"/>
    <w:rsid w:val="00D36AF4"/>
    <w:rsid w:val="00D54701"/>
    <w:rsid w:val="00D567C6"/>
    <w:rsid w:val="00D72476"/>
    <w:rsid w:val="00D72AE8"/>
    <w:rsid w:val="00D72BF8"/>
    <w:rsid w:val="00D73049"/>
    <w:rsid w:val="00D76096"/>
    <w:rsid w:val="00D77877"/>
    <w:rsid w:val="00D97301"/>
    <w:rsid w:val="00DA6343"/>
    <w:rsid w:val="00DA7C1E"/>
    <w:rsid w:val="00DB0907"/>
    <w:rsid w:val="00DB7FC3"/>
    <w:rsid w:val="00DC1B8A"/>
    <w:rsid w:val="00DC281F"/>
    <w:rsid w:val="00DD3249"/>
    <w:rsid w:val="00DD67D1"/>
    <w:rsid w:val="00DE6AC5"/>
    <w:rsid w:val="00DE7771"/>
    <w:rsid w:val="00E03B70"/>
    <w:rsid w:val="00E03FC2"/>
    <w:rsid w:val="00E11786"/>
    <w:rsid w:val="00E12724"/>
    <w:rsid w:val="00E24B72"/>
    <w:rsid w:val="00E27EE7"/>
    <w:rsid w:val="00E32C77"/>
    <w:rsid w:val="00E344BB"/>
    <w:rsid w:val="00E34AB2"/>
    <w:rsid w:val="00E46671"/>
    <w:rsid w:val="00E50F01"/>
    <w:rsid w:val="00E541C7"/>
    <w:rsid w:val="00E549AF"/>
    <w:rsid w:val="00E63CB7"/>
    <w:rsid w:val="00E64C09"/>
    <w:rsid w:val="00E65060"/>
    <w:rsid w:val="00E6775B"/>
    <w:rsid w:val="00E70A35"/>
    <w:rsid w:val="00E752A7"/>
    <w:rsid w:val="00E86E31"/>
    <w:rsid w:val="00E86ED9"/>
    <w:rsid w:val="00E87924"/>
    <w:rsid w:val="00E962E7"/>
    <w:rsid w:val="00EB0062"/>
    <w:rsid w:val="00EB4645"/>
    <w:rsid w:val="00EB58E5"/>
    <w:rsid w:val="00EB6259"/>
    <w:rsid w:val="00EB727B"/>
    <w:rsid w:val="00EC1EE0"/>
    <w:rsid w:val="00ED067B"/>
    <w:rsid w:val="00ED0CE9"/>
    <w:rsid w:val="00EE13D8"/>
    <w:rsid w:val="00EE508D"/>
    <w:rsid w:val="00EF551E"/>
    <w:rsid w:val="00EF6EAB"/>
    <w:rsid w:val="00EF7796"/>
    <w:rsid w:val="00F03534"/>
    <w:rsid w:val="00F04426"/>
    <w:rsid w:val="00F078AA"/>
    <w:rsid w:val="00F07A76"/>
    <w:rsid w:val="00F150E7"/>
    <w:rsid w:val="00F2407F"/>
    <w:rsid w:val="00F27AB3"/>
    <w:rsid w:val="00F32357"/>
    <w:rsid w:val="00F40D01"/>
    <w:rsid w:val="00F41305"/>
    <w:rsid w:val="00F4380F"/>
    <w:rsid w:val="00F47973"/>
    <w:rsid w:val="00F520A7"/>
    <w:rsid w:val="00F553E7"/>
    <w:rsid w:val="00F5717F"/>
    <w:rsid w:val="00F64695"/>
    <w:rsid w:val="00F7018F"/>
    <w:rsid w:val="00F74871"/>
    <w:rsid w:val="00F778AA"/>
    <w:rsid w:val="00F83FE5"/>
    <w:rsid w:val="00F873F3"/>
    <w:rsid w:val="00F9066C"/>
    <w:rsid w:val="00F93985"/>
    <w:rsid w:val="00F952DB"/>
    <w:rsid w:val="00F96F49"/>
    <w:rsid w:val="00FA06EF"/>
    <w:rsid w:val="00FA4C9A"/>
    <w:rsid w:val="00FA60A7"/>
    <w:rsid w:val="00FB4354"/>
    <w:rsid w:val="00FB63FB"/>
    <w:rsid w:val="00FC2E26"/>
    <w:rsid w:val="00FC5BF1"/>
    <w:rsid w:val="00FC69CB"/>
    <w:rsid w:val="00FD02F3"/>
    <w:rsid w:val="00FD1852"/>
    <w:rsid w:val="00FE2DD8"/>
    <w:rsid w:val="00FE6B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17F"/>
    <w:pPr>
      <w:widowControl w:val="0"/>
      <w:suppressAutoHyphens/>
    </w:pPr>
    <w:rPr>
      <w:rFonts w:ascii="Arial" w:eastAsia="SimSun" w:hAnsi="Arial" w:cs="Mangal"/>
      <w:color w:val="3F3A38"/>
      <w:spacing w:val="-6"/>
      <w:kern w:val="1"/>
      <w:sz w:val="16"/>
      <w:szCs w:val="24"/>
      <w:lang w:val="en-GB" w:eastAsia="zh-CN" w:bidi="hi-IN"/>
    </w:rPr>
  </w:style>
  <w:style w:type="paragraph" w:styleId="Naslov1">
    <w:name w:val="heading 1"/>
    <w:basedOn w:val="Navaden"/>
    <w:next w:val="Telobesedila"/>
    <w:link w:val="Naslov1Znak"/>
    <w:qFormat/>
    <w:rsid w:val="00F5717F"/>
    <w:pPr>
      <w:keepNext/>
      <w:spacing w:before="240" w:after="120"/>
      <w:outlineLvl w:val="0"/>
    </w:pPr>
    <w:rPr>
      <w:rFonts w:eastAsia="Microsoft YaHei"/>
      <w:b/>
      <w:bCs/>
      <w:sz w:val="32"/>
      <w:szCs w:val="32"/>
    </w:rPr>
  </w:style>
  <w:style w:type="paragraph" w:styleId="Naslov2">
    <w:name w:val="heading 2"/>
    <w:basedOn w:val="Navaden"/>
    <w:next w:val="Telobesedila"/>
    <w:link w:val="Naslov2Znak"/>
    <w:qFormat/>
    <w:rsid w:val="00F5717F"/>
    <w:pPr>
      <w:keepNext/>
      <w:spacing w:before="240" w:after="120"/>
      <w:outlineLvl w:val="1"/>
    </w:pPr>
    <w:rPr>
      <w:rFonts w:eastAsia="Microsoft YaHei"/>
      <w:b/>
      <w:bCs/>
      <w:i/>
      <w:iCs/>
      <w:sz w:val="28"/>
      <w:szCs w:val="28"/>
    </w:rPr>
  </w:style>
  <w:style w:type="paragraph" w:styleId="Naslov3">
    <w:name w:val="heading 3"/>
    <w:basedOn w:val="Navaden"/>
    <w:next w:val="Navaden"/>
    <w:link w:val="Naslov3Znak"/>
    <w:uiPriority w:val="9"/>
    <w:semiHidden/>
    <w:unhideWhenUsed/>
    <w:qFormat/>
    <w:rsid w:val="00EC1EE0"/>
    <w:pPr>
      <w:keepNext/>
      <w:spacing w:before="240" w:after="60"/>
      <w:outlineLvl w:val="2"/>
    </w:pPr>
    <w:rPr>
      <w:rFonts w:asciiTheme="majorHAnsi" w:eastAsiaTheme="majorEastAsia" w:hAnsiTheme="majorHAnsi"/>
      <w:b/>
      <w:bCs/>
      <w:sz w:val="26"/>
      <w:szCs w:val="23"/>
    </w:rPr>
  </w:style>
  <w:style w:type="paragraph" w:styleId="Naslov4">
    <w:name w:val="heading 4"/>
    <w:basedOn w:val="Navaden"/>
    <w:next w:val="Navaden"/>
    <w:link w:val="Naslov4Znak"/>
    <w:uiPriority w:val="9"/>
    <w:semiHidden/>
    <w:unhideWhenUsed/>
    <w:qFormat/>
    <w:rsid w:val="00EC1EE0"/>
    <w:pPr>
      <w:keepNext/>
      <w:spacing w:before="240" w:after="60"/>
      <w:outlineLvl w:val="3"/>
    </w:pPr>
    <w:rPr>
      <w:rFonts w:asciiTheme="minorHAnsi" w:eastAsiaTheme="minorEastAsia" w:hAnsiTheme="minorHAnsi"/>
      <w:b/>
      <w:bCs/>
      <w:sz w:val="28"/>
      <w:szCs w:val="25"/>
    </w:rPr>
  </w:style>
  <w:style w:type="paragraph" w:styleId="Naslov5">
    <w:name w:val="heading 5"/>
    <w:basedOn w:val="Navaden"/>
    <w:next w:val="Navaden"/>
    <w:link w:val="Naslov5Znak"/>
    <w:uiPriority w:val="9"/>
    <w:semiHidden/>
    <w:unhideWhenUsed/>
    <w:qFormat/>
    <w:rsid w:val="00EC1EE0"/>
    <w:pPr>
      <w:spacing w:before="240" w:after="60"/>
      <w:outlineLvl w:val="4"/>
    </w:pPr>
    <w:rPr>
      <w:rFonts w:asciiTheme="minorHAnsi" w:eastAsiaTheme="minorEastAsia" w:hAnsiTheme="minorHAnsi"/>
      <w:b/>
      <w:bCs/>
      <w:i/>
      <w:iCs/>
      <w:sz w:val="26"/>
      <w:szCs w:val="23"/>
    </w:rPr>
  </w:style>
  <w:style w:type="paragraph" w:styleId="Naslov6">
    <w:name w:val="heading 6"/>
    <w:basedOn w:val="Navaden"/>
    <w:next w:val="Navaden"/>
    <w:link w:val="Naslov6Znak"/>
    <w:uiPriority w:val="9"/>
    <w:semiHidden/>
    <w:unhideWhenUsed/>
    <w:qFormat/>
    <w:rsid w:val="00EC1EE0"/>
    <w:pPr>
      <w:spacing w:before="240" w:after="60"/>
      <w:outlineLvl w:val="5"/>
    </w:pPr>
    <w:rPr>
      <w:rFonts w:asciiTheme="minorHAnsi" w:eastAsiaTheme="minorEastAsia" w:hAnsiTheme="minorHAnsi"/>
      <w:b/>
      <w:bCs/>
      <w:sz w:val="22"/>
      <w:szCs w:val="20"/>
    </w:rPr>
  </w:style>
  <w:style w:type="paragraph" w:styleId="Naslov7">
    <w:name w:val="heading 7"/>
    <w:basedOn w:val="Navaden"/>
    <w:next w:val="Navaden"/>
    <w:link w:val="Naslov7Znak"/>
    <w:uiPriority w:val="9"/>
    <w:semiHidden/>
    <w:unhideWhenUsed/>
    <w:qFormat/>
    <w:rsid w:val="00EC1EE0"/>
    <w:pPr>
      <w:spacing w:before="240" w:after="60"/>
      <w:outlineLvl w:val="6"/>
    </w:pPr>
    <w:rPr>
      <w:rFonts w:asciiTheme="minorHAnsi" w:eastAsiaTheme="minorEastAsia" w:hAnsiTheme="minorHAnsi"/>
      <w:sz w:val="24"/>
      <w:szCs w:val="21"/>
    </w:rPr>
  </w:style>
  <w:style w:type="paragraph" w:styleId="Naslov8">
    <w:name w:val="heading 8"/>
    <w:basedOn w:val="Navaden"/>
    <w:next w:val="Navaden"/>
    <w:link w:val="Naslov8Znak"/>
    <w:uiPriority w:val="9"/>
    <w:semiHidden/>
    <w:unhideWhenUsed/>
    <w:qFormat/>
    <w:rsid w:val="00EC1EE0"/>
    <w:pPr>
      <w:spacing w:before="240" w:after="60"/>
      <w:outlineLvl w:val="7"/>
    </w:pPr>
    <w:rPr>
      <w:rFonts w:asciiTheme="minorHAnsi" w:eastAsiaTheme="minorEastAsia" w:hAnsiTheme="minorHAnsi"/>
      <w:i/>
      <w:iCs/>
      <w:sz w:val="24"/>
      <w:szCs w:val="21"/>
    </w:rPr>
  </w:style>
  <w:style w:type="paragraph" w:styleId="Naslov9">
    <w:name w:val="heading 9"/>
    <w:basedOn w:val="Navaden"/>
    <w:next w:val="Navaden"/>
    <w:link w:val="Naslov9Znak"/>
    <w:uiPriority w:val="9"/>
    <w:semiHidden/>
    <w:unhideWhenUsed/>
    <w:qFormat/>
    <w:rsid w:val="00EC1EE0"/>
    <w:pPr>
      <w:spacing w:before="240" w:after="60"/>
      <w:outlineLvl w:val="8"/>
    </w:pPr>
    <w:rPr>
      <w:rFonts w:asciiTheme="majorHAnsi" w:eastAsiaTheme="majorEastAsia" w:hAnsiTheme="majorHAnsi"/>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C1EE0"/>
    <w:rPr>
      <w:rFonts w:ascii="Arial" w:eastAsia="Microsoft YaHei" w:hAnsi="Arial" w:cs="Mangal"/>
      <w:b/>
      <w:bCs/>
      <w:color w:val="3F3A38"/>
      <w:spacing w:val="-6"/>
      <w:kern w:val="1"/>
      <w:sz w:val="32"/>
      <w:szCs w:val="32"/>
      <w:lang w:val="en-GB" w:eastAsia="zh-CN" w:bidi="hi-IN"/>
    </w:rPr>
  </w:style>
  <w:style w:type="character" w:customStyle="1" w:styleId="Naslov2Znak">
    <w:name w:val="Naslov 2 Znak"/>
    <w:basedOn w:val="Privzetapisavaodstavka"/>
    <w:link w:val="Naslov2"/>
    <w:rsid w:val="00EC1EE0"/>
    <w:rPr>
      <w:rFonts w:ascii="Arial" w:eastAsia="Microsoft YaHei" w:hAnsi="Arial" w:cs="Mangal"/>
      <w:b/>
      <w:bCs/>
      <w:i/>
      <w:iCs/>
      <w:color w:val="3F3A38"/>
      <w:spacing w:val="-6"/>
      <w:kern w:val="1"/>
      <w:sz w:val="28"/>
      <w:szCs w:val="28"/>
      <w:lang w:val="en-GB" w:eastAsia="zh-CN" w:bidi="hi-IN"/>
    </w:rPr>
  </w:style>
  <w:style w:type="character" w:customStyle="1" w:styleId="Naslov3Znak">
    <w:name w:val="Naslov 3 Znak"/>
    <w:basedOn w:val="Privzetapisavaodstavka"/>
    <w:link w:val="Naslov3"/>
    <w:uiPriority w:val="9"/>
    <w:semiHidden/>
    <w:rsid w:val="00EC1EE0"/>
    <w:rPr>
      <w:rFonts w:asciiTheme="majorHAnsi" w:eastAsiaTheme="majorEastAsia" w:hAnsiTheme="majorHAnsi" w:cs="Mangal"/>
      <w:b/>
      <w:bCs/>
      <w:color w:val="3F3A38"/>
      <w:spacing w:val="-6"/>
      <w:kern w:val="1"/>
      <w:sz w:val="26"/>
      <w:szCs w:val="23"/>
      <w:lang w:val="en-GB" w:eastAsia="zh-CN" w:bidi="hi-IN"/>
    </w:rPr>
  </w:style>
  <w:style w:type="character" w:customStyle="1" w:styleId="Naslov4Znak">
    <w:name w:val="Naslov 4 Znak"/>
    <w:basedOn w:val="Privzetapisavaodstavka"/>
    <w:link w:val="Naslov4"/>
    <w:uiPriority w:val="9"/>
    <w:semiHidden/>
    <w:rsid w:val="00EC1EE0"/>
    <w:rPr>
      <w:rFonts w:asciiTheme="minorHAnsi" w:eastAsiaTheme="minorEastAsia" w:hAnsiTheme="minorHAnsi" w:cs="Mangal"/>
      <w:b/>
      <w:bCs/>
      <w:color w:val="3F3A38"/>
      <w:spacing w:val="-6"/>
      <w:kern w:val="1"/>
      <w:sz w:val="28"/>
      <w:szCs w:val="25"/>
      <w:lang w:val="en-GB" w:eastAsia="zh-CN" w:bidi="hi-IN"/>
    </w:rPr>
  </w:style>
  <w:style w:type="character" w:customStyle="1" w:styleId="Naslov5Znak">
    <w:name w:val="Naslov 5 Znak"/>
    <w:basedOn w:val="Privzetapisavaodstavka"/>
    <w:link w:val="Naslov5"/>
    <w:uiPriority w:val="9"/>
    <w:semiHidden/>
    <w:rsid w:val="00EC1EE0"/>
    <w:rPr>
      <w:rFonts w:asciiTheme="minorHAnsi" w:eastAsiaTheme="minorEastAsia" w:hAnsiTheme="minorHAnsi" w:cs="Mangal"/>
      <w:b/>
      <w:bCs/>
      <w:i/>
      <w:iCs/>
      <w:color w:val="3F3A38"/>
      <w:spacing w:val="-6"/>
      <w:kern w:val="1"/>
      <w:sz w:val="26"/>
      <w:szCs w:val="23"/>
      <w:lang w:val="en-GB" w:eastAsia="zh-CN" w:bidi="hi-IN"/>
    </w:rPr>
  </w:style>
  <w:style w:type="character" w:customStyle="1" w:styleId="Naslov6Znak">
    <w:name w:val="Naslov 6 Znak"/>
    <w:basedOn w:val="Privzetapisavaodstavka"/>
    <w:link w:val="Naslov6"/>
    <w:uiPriority w:val="9"/>
    <w:semiHidden/>
    <w:rsid w:val="00EC1EE0"/>
    <w:rPr>
      <w:rFonts w:asciiTheme="minorHAnsi" w:eastAsiaTheme="minorEastAsia" w:hAnsiTheme="minorHAnsi" w:cs="Mangal"/>
      <w:b/>
      <w:bCs/>
      <w:color w:val="3F3A38"/>
      <w:spacing w:val="-6"/>
      <w:kern w:val="1"/>
      <w:sz w:val="22"/>
      <w:lang w:val="en-GB" w:eastAsia="zh-CN" w:bidi="hi-IN"/>
    </w:rPr>
  </w:style>
  <w:style w:type="character" w:customStyle="1" w:styleId="Naslov9Znak">
    <w:name w:val="Naslov 9 Znak"/>
    <w:basedOn w:val="Privzetapisavaodstavka"/>
    <w:link w:val="Naslov9"/>
    <w:uiPriority w:val="9"/>
    <w:semiHidden/>
    <w:rsid w:val="00EC1EE0"/>
    <w:rPr>
      <w:rFonts w:asciiTheme="majorHAnsi" w:eastAsiaTheme="majorEastAsia" w:hAnsiTheme="majorHAnsi" w:cs="Mangal"/>
      <w:color w:val="3F3A38"/>
      <w:spacing w:val="-6"/>
      <w:kern w:val="1"/>
      <w:sz w:val="22"/>
      <w:lang w:val="en-GB" w:eastAsia="zh-CN" w:bidi="hi-IN"/>
    </w:rPr>
  </w:style>
  <w:style w:type="paragraph" w:styleId="Naslov">
    <w:name w:val="Title"/>
    <w:basedOn w:val="Navaden"/>
    <w:link w:val="NaslovZnak"/>
    <w:uiPriority w:val="10"/>
    <w:qFormat/>
    <w:rsid w:val="000B286B"/>
    <w:pPr>
      <w:spacing w:before="240" w:after="60"/>
      <w:jc w:val="center"/>
      <w:outlineLvl w:val="0"/>
    </w:pPr>
    <w:rPr>
      <w:rFonts w:asciiTheme="majorHAnsi" w:eastAsiaTheme="majorEastAsia" w:hAnsiTheme="majorHAnsi"/>
      <w:b/>
      <w:bCs/>
      <w:kern w:val="28"/>
      <w:sz w:val="32"/>
      <w:szCs w:val="29"/>
    </w:rPr>
  </w:style>
  <w:style w:type="character" w:customStyle="1" w:styleId="NaslovZnak">
    <w:name w:val="Naslov Znak"/>
    <w:basedOn w:val="Privzetapisavaodstavka"/>
    <w:link w:val="Naslov"/>
    <w:uiPriority w:val="10"/>
    <w:rsid w:val="000B286B"/>
    <w:rPr>
      <w:rFonts w:asciiTheme="majorHAnsi" w:eastAsiaTheme="majorEastAsia" w:hAnsiTheme="majorHAnsi" w:cs="Mangal"/>
      <w:b/>
      <w:bCs/>
      <w:color w:val="3F3A38"/>
      <w:spacing w:val="-6"/>
      <w:kern w:val="28"/>
      <w:sz w:val="32"/>
      <w:szCs w:val="29"/>
      <w:lang w:val="en-GB" w:eastAsia="zh-CN" w:bidi="hi-IN"/>
    </w:rPr>
  </w:style>
  <w:style w:type="character" w:styleId="Krepko">
    <w:name w:val="Strong"/>
    <w:uiPriority w:val="22"/>
    <w:qFormat/>
    <w:rsid w:val="000B286B"/>
    <w:rPr>
      <w:b/>
      <w:bCs/>
    </w:rPr>
  </w:style>
  <w:style w:type="character" w:customStyle="1" w:styleId="Naslov7Znak">
    <w:name w:val="Naslov 7 Znak"/>
    <w:basedOn w:val="Privzetapisavaodstavka"/>
    <w:link w:val="Naslov7"/>
    <w:uiPriority w:val="9"/>
    <w:semiHidden/>
    <w:rsid w:val="00EC1EE0"/>
    <w:rPr>
      <w:rFonts w:asciiTheme="minorHAnsi" w:eastAsiaTheme="minorEastAsia" w:hAnsiTheme="minorHAnsi" w:cs="Mangal"/>
      <w:color w:val="3F3A38"/>
      <w:spacing w:val="-6"/>
      <w:kern w:val="1"/>
      <w:sz w:val="24"/>
      <w:szCs w:val="21"/>
      <w:lang w:val="en-GB" w:eastAsia="zh-CN" w:bidi="hi-IN"/>
    </w:rPr>
  </w:style>
  <w:style w:type="character" w:customStyle="1" w:styleId="Naslov8Znak">
    <w:name w:val="Naslov 8 Znak"/>
    <w:basedOn w:val="Privzetapisavaodstavka"/>
    <w:link w:val="Naslov8"/>
    <w:uiPriority w:val="9"/>
    <w:semiHidden/>
    <w:rsid w:val="00EC1EE0"/>
    <w:rPr>
      <w:rFonts w:asciiTheme="minorHAnsi" w:eastAsiaTheme="minorEastAsia" w:hAnsiTheme="minorHAnsi" w:cs="Mangal"/>
      <w:i/>
      <w:iCs/>
      <w:color w:val="3F3A38"/>
      <w:spacing w:val="-6"/>
      <w:kern w:val="1"/>
      <w:sz w:val="24"/>
      <w:szCs w:val="21"/>
      <w:lang w:val="en-GB" w:eastAsia="zh-CN" w:bidi="hi-IN"/>
    </w:rPr>
  </w:style>
  <w:style w:type="paragraph" w:styleId="Telobesedila">
    <w:name w:val="Body Text"/>
    <w:basedOn w:val="Navaden"/>
    <w:link w:val="TelobesedilaZnak"/>
    <w:uiPriority w:val="99"/>
    <w:semiHidden/>
    <w:unhideWhenUsed/>
    <w:rsid w:val="00F5717F"/>
    <w:pPr>
      <w:spacing w:after="120"/>
    </w:pPr>
  </w:style>
  <w:style w:type="character" w:customStyle="1" w:styleId="TelobesedilaZnak">
    <w:name w:val="Telo besedila Znak"/>
    <w:basedOn w:val="Privzetapisavaodstavka"/>
    <w:link w:val="Telobesedila"/>
    <w:uiPriority w:val="99"/>
    <w:semiHidden/>
    <w:rsid w:val="00F5717F"/>
    <w:rPr>
      <w:rFonts w:ascii="Arial" w:eastAsia="SimSun" w:hAnsi="Arial" w:cs="Mangal"/>
      <w:color w:val="3F3A38"/>
      <w:spacing w:val="-6"/>
      <w:kern w:val="1"/>
      <w:sz w:val="16"/>
      <w:szCs w:val="24"/>
      <w:lang w:val="en-GB" w:eastAsia="zh-CN" w:bidi="hi-IN"/>
    </w:rPr>
  </w:style>
  <w:style w:type="paragraph" w:styleId="Napis">
    <w:name w:val="caption"/>
    <w:basedOn w:val="Navaden"/>
    <w:qFormat/>
    <w:rsid w:val="00F5717F"/>
    <w:pPr>
      <w:suppressLineNumbers/>
      <w:spacing w:before="120" w:after="120"/>
    </w:pPr>
    <w:rPr>
      <w:i/>
      <w:iCs/>
      <w:sz w:val="24"/>
    </w:rPr>
  </w:style>
  <w:style w:type="paragraph" w:styleId="Navadensplet">
    <w:name w:val="Normal (Web)"/>
    <w:basedOn w:val="Navaden"/>
    <w:uiPriority w:val="99"/>
    <w:unhideWhenUsed/>
    <w:rsid w:val="0058589F"/>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sl-SI" w:eastAsia="sl-SI" w:bidi="ar-SA"/>
    </w:rPr>
  </w:style>
  <w:style w:type="character" w:styleId="Poudarek">
    <w:name w:val="Emphasis"/>
    <w:basedOn w:val="Privzetapisavaodstavka"/>
    <w:uiPriority w:val="20"/>
    <w:qFormat/>
    <w:rsid w:val="0058589F"/>
    <w:rPr>
      <w:i/>
      <w:iCs/>
    </w:rPr>
  </w:style>
  <w:style w:type="character" w:customStyle="1" w:styleId="apple-converted-space">
    <w:name w:val="apple-converted-space"/>
    <w:basedOn w:val="Privzetapisavaodstavka"/>
    <w:rsid w:val="0058589F"/>
  </w:style>
  <w:style w:type="character" w:styleId="Hiperpovezava">
    <w:name w:val="Hyperlink"/>
    <w:basedOn w:val="Privzetapisavaodstavka"/>
    <w:uiPriority w:val="99"/>
    <w:unhideWhenUsed/>
    <w:rsid w:val="0058589F"/>
    <w:rPr>
      <w:color w:val="0000FF"/>
      <w:u w:val="single"/>
    </w:rPr>
  </w:style>
  <w:style w:type="paragraph" w:styleId="Odstavekseznama">
    <w:name w:val="List Paragraph"/>
    <w:basedOn w:val="Navaden"/>
    <w:uiPriority w:val="34"/>
    <w:qFormat/>
    <w:rsid w:val="00E541C7"/>
    <w:pPr>
      <w:ind w:left="720"/>
      <w:contextualSpacing/>
    </w:pPr>
  </w:style>
  <w:style w:type="character" w:styleId="SledenaHiperpovezava">
    <w:name w:val="FollowedHyperlink"/>
    <w:basedOn w:val="Privzetapisavaodstavka"/>
    <w:uiPriority w:val="99"/>
    <w:semiHidden/>
    <w:unhideWhenUsed/>
    <w:rsid w:val="004C48C1"/>
    <w:rPr>
      <w:color w:val="800080" w:themeColor="followedHyperlink"/>
      <w:u w:val="single"/>
    </w:rPr>
  </w:style>
  <w:style w:type="paragraph" w:styleId="Besedilooblaka">
    <w:name w:val="Balloon Text"/>
    <w:basedOn w:val="Navaden"/>
    <w:link w:val="BesedilooblakaZnak"/>
    <w:uiPriority w:val="99"/>
    <w:semiHidden/>
    <w:unhideWhenUsed/>
    <w:rsid w:val="003202E4"/>
    <w:rPr>
      <w:rFonts w:ascii="Tahoma" w:hAnsi="Tahoma"/>
      <w:szCs w:val="14"/>
    </w:rPr>
  </w:style>
  <w:style w:type="character" w:customStyle="1" w:styleId="BesedilooblakaZnak">
    <w:name w:val="Besedilo oblačka Znak"/>
    <w:basedOn w:val="Privzetapisavaodstavka"/>
    <w:link w:val="Besedilooblaka"/>
    <w:uiPriority w:val="99"/>
    <w:semiHidden/>
    <w:rsid w:val="003202E4"/>
    <w:rPr>
      <w:rFonts w:ascii="Tahoma" w:eastAsia="SimSun" w:hAnsi="Tahoma" w:cs="Mangal"/>
      <w:color w:val="3F3A38"/>
      <w:spacing w:val="-6"/>
      <w:kern w:val="1"/>
      <w:sz w:val="16"/>
      <w:szCs w:val="14"/>
      <w:lang w:val="en-GB" w:eastAsia="zh-CN" w:bidi="hi-IN"/>
    </w:rPr>
  </w:style>
  <w:style w:type="character" w:styleId="Komentar-sklic">
    <w:name w:val="annotation reference"/>
    <w:basedOn w:val="Privzetapisavaodstavka"/>
    <w:uiPriority w:val="99"/>
    <w:semiHidden/>
    <w:rsid w:val="008B5D13"/>
    <w:rPr>
      <w:rFonts w:cs="Times New Roman"/>
      <w:sz w:val="16"/>
      <w:szCs w:val="16"/>
    </w:rPr>
  </w:style>
  <w:style w:type="paragraph" w:styleId="Komentar-besedilo">
    <w:name w:val="annotation text"/>
    <w:basedOn w:val="Navaden"/>
    <w:link w:val="Komentar-besediloZnak"/>
    <w:uiPriority w:val="99"/>
    <w:semiHidden/>
    <w:rsid w:val="008B5D13"/>
    <w:rPr>
      <w:sz w:val="20"/>
      <w:szCs w:val="20"/>
    </w:rPr>
  </w:style>
  <w:style w:type="character" w:customStyle="1" w:styleId="Komentar-besediloZnak">
    <w:name w:val="Komentar - besedilo Znak"/>
    <w:basedOn w:val="Privzetapisavaodstavka"/>
    <w:link w:val="Komentar-besedilo"/>
    <w:uiPriority w:val="99"/>
    <w:semiHidden/>
    <w:rsid w:val="008B5D13"/>
    <w:rPr>
      <w:rFonts w:ascii="Arial" w:eastAsia="SimSun" w:hAnsi="Arial" w:cs="Mangal"/>
      <w:color w:val="3F3A38"/>
      <w:spacing w:val="-6"/>
      <w:kern w:val="1"/>
      <w:lang w:val="en-GB" w:eastAsia="zh-CN" w:bidi="hi-IN"/>
    </w:rPr>
  </w:style>
</w:styles>
</file>

<file path=word/webSettings.xml><?xml version="1.0" encoding="utf-8"?>
<w:webSettings xmlns:r="http://schemas.openxmlformats.org/officeDocument/2006/relationships" xmlns:w="http://schemas.openxmlformats.org/wordprocessingml/2006/main">
  <w:divs>
    <w:div w:id="387412983">
      <w:bodyDiv w:val="1"/>
      <w:marLeft w:val="0"/>
      <w:marRight w:val="0"/>
      <w:marTop w:val="0"/>
      <w:marBottom w:val="0"/>
      <w:divBdr>
        <w:top w:val="none" w:sz="0" w:space="0" w:color="auto"/>
        <w:left w:val="none" w:sz="0" w:space="0" w:color="auto"/>
        <w:bottom w:val="none" w:sz="0" w:space="0" w:color="auto"/>
        <w:right w:val="none" w:sz="0" w:space="0" w:color="auto"/>
      </w:divBdr>
    </w:div>
    <w:div w:id="558370860">
      <w:bodyDiv w:val="1"/>
      <w:marLeft w:val="0"/>
      <w:marRight w:val="0"/>
      <w:marTop w:val="0"/>
      <w:marBottom w:val="0"/>
      <w:divBdr>
        <w:top w:val="none" w:sz="0" w:space="0" w:color="auto"/>
        <w:left w:val="none" w:sz="0" w:space="0" w:color="auto"/>
        <w:bottom w:val="none" w:sz="0" w:space="0" w:color="auto"/>
        <w:right w:val="none" w:sz="0" w:space="0" w:color="auto"/>
      </w:divBdr>
    </w:div>
    <w:div w:id="695084351">
      <w:bodyDiv w:val="1"/>
      <w:marLeft w:val="0"/>
      <w:marRight w:val="0"/>
      <w:marTop w:val="0"/>
      <w:marBottom w:val="0"/>
      <w:divBdr>
        <w:top w:val="none" w:sz="0" w:space="0" w:color="auto"/>
        <w:left w:val="none" w:sz="0" w:space="0" w:color="auto"/>
        <w:bottom w:val="none" w:sz="0" w:space="0" w:color="auto"/>
        <w:right w:val="none" w:sz="0" w:space="0" w:color="auto"/>
      </w:divBdr>
    </w:div>
    <w:div w:id="818426052">
      <w:bodyDiv w:val="1"/>
      <w:marLeft w:val="0"/>
      <w:marRight w:val="0"/>
      <w:marTop w:val="0"/>
      <w:marBottom w:val="0"/>
      <w:divBdr>
        <w:top w:val="none" w:sz="0" w:space="0" w:color="auto"/>
        <w:left w:val="none" w:sz="0" w:space="0" w:color="auto"/>
        <w:bottom w:val="none" w:sz="0" w:space="0" w:color="auto"/>
        <w:right w:val="none" w:sz="0" w:space="0" w:color="auto"/>
      </w:divBdr>
    </w:div>
    <w:div w:id="824055467">
      <w:bodyDiv w:val="1"/>
      <w:marLeft w:val="0"/>
      <w:marRight w:val="0"/>
      <w:marTop w:val="0"/>
      <w:marBottom w:val="0"/>
      <w:divBdr>
        <w:top w:val="none" w:sz="0" w:space="0" w:color="auto"/>
        <w:left w:val="none" w:sz="0" w:space="0" w:color="auto"/>
        <w:bottom w:val="none" w:sz="0" w:space="0" w:color="auto"/>
        <w:right w:val="none" w:sz="0" w:space="0" w:color="auto"/>
      </w:divBdr>
    </w:div>
    <w:div w:id="839470928">
      <w:bodyDiv w:val="1"/>
      <w:marLeft w:val="0"/>
      <w:marRight w:val="0"/>
      <w:marTop w:val="0"/>
      <w:marBottom w:val="0"/>
      <w:divBdr>
        <w:top w:val="none" w:sz="0" w:space="0" w:color="auto"/>
        <w:left w:val="none" w:sz="0" w:space="0" w:color="auto"/>
        <w:bottom w:val="none" w:sz="0" w:space="0" w:color="auto"/>
        <w:right w:val="none" w:sz="0" w:space="0" w:color="auto"/>
      </w:divBdr>
    </w:div>
    <w:div w:id="1032615049">
      <w:bodyDiv w:val="1"/>
      <w:marLeft w:val="0"/>
      <w:marRight w:val="0"/>
      <w:marTop w:val="0"/>
      <w:marBottom w:val="0"/>
      <w:divBdr>
        <w:top w:val="none" w:sz="0" w:space="0" w:color="auto"/>
        <w:left w:val="none" w:sz="0" w:space="0" w:color="auto"/>
        <w:bottom w:val="none" w:sz="0" w:space="0" w:color="auto"/>
        <w:right w:val="none" w:sz="0" w:space="0" w:color="auto"/>
      </w:divBdr>
    </w:div>
    <w:div w:id="1032732669">
      <w:bodyDiv w:val="1"/>
      <w:marLeft w:val="0"/>
      <w:marRight w:val="0"/>
      <w:marTop w:val="0"/>
      <w:marBottom w:val="0"/>
      <w:divBdr>
        <w:top w:val="none" w:sz="0" w:space="0" w:color="auto"/>
        <w:left w:val="none" w:sz="0" w:space="0" w:color="auto"/>
        <w:bottom w:val="none" w:sz="0" w:space="0" w:color="auto"/>
        <w:right w:val="none" w:sz="0" w:space="0" w:color="auto"/>
      </w:divBdr>
    </w:div>
    <w:div w:id="1111511093">
      <w:bodyDiv w:val="1"/>
      <w:marLeft w:val="0"/>
      <w:marRight w:val="0"/>
      <w:marTop w:val="0"/>
      <w:marBottom w:val="0"/>
      <w:divBdr>
        <w:top w:val="none" w:sz="0" w:space="0" w:color="auto"/>
        <w:left w:val="none" w:sz="0" w:space="0" w:color="auto"/>
        <w:bottom w:val="none" w:sz="0" w:space="0" w:color="auto"/>
        <w:right w:val="none" w:sz="0" w:space="0" w:color="auto"/>
      </w:divBdr>
    </w:div>
    <w:div w:id="1166169495">
      <w:bodyDiv w:val="1"/>
      <w:marLeft w:val="0"/>
      <w:marRight w:val="0"/>
      <w:marTop w:val="0"/>
      <w:marBottom w:val="0"/>
      <w:divBdr>
        <w:top w:val="none" w:sz="0" w:space="0" w:color="auto"/>
        <w:left w:val="none" w:sz="0" w:space="0" w:color="auto"/>
        <w:bottom w:val="none" w:sz="0" w:space="0" w:color="auto"/>
        <w:right w:val="none" w:sz="0" w:space="0" w:color="auto"/>
      </w:divBdr>
    </w:div>
    <w:div w:id="1228034680">
      <w:bodyDiv w:val="1"/>
      <w:marLeft w:val="0"/>
      <w:marRight w:val="0"/>
      <w:marTop w:val="0"/>
      <w:marBottom w:val="0"/>
      <w:divBdr>
        <w:top w:val="none" w:sz="0" w:space="0" w:color="auto"/>
        <w:left w:val="none" w:sz="0" w:space="0" w:color="auto"/>
        <w:bottom w:val="none" w:sz="0" w:space="0" w:color="auto"/>
        <w:right w:val="none" w:sz="0" w:space="0" w:color="auto"/>
      </w:divBdr>
    </w:div>
    <w:div w:id="1290820257">
      <w:bodyDiv w:val="1"/>
      <w:marLeft w:val="0"/>
      <w:marRight w:val="0"/>
      <w:marTop w:val="0"/>
      <w:marBottom w:val="0"/>
      <w:divBdr>
        <w:top w:val="none" w:sz="0" w:space="0" w:color="auto"/>
        <w:left w:val="none" w:sz="0" w:space="0" w:color="auto"/>
        <w:bottom w:val="none" w:sz="0" w:space="0" w:color="auto"/>
        <w:right w:val="none" w:sz="0" w:space="0" w:color="auto"/>
      </w:divBdr>
    </w:div>
    <w:div w:id="1402867600">
      <w:bodyDiv w:val="1"/>
      <w:marLeft w:val="0"/>
      <w:marRight w:val="0"/>
      <w:marTop w:val="0"/>
      <w:marBottom w:val="0"/>
      <w:divBdr>
        <w:top w:val="none" w:sz="0" w:space="0" w:color="auto"/>
        <w:left w:val="none" w:sz="0" w:space="0" w:color="auto"/>
        <w:bottom w:val="none" w:sz="0" w:space="0" w:color="auto"/>
        <w:right w:val="none" w:sz="0" w:space="0" w:color="auto"/>
      </w:divBdr>
    </w:div>
    <w:div w:id="1621834191">
      <w:bodyDiv w:val="1"/>
      <w:marLeft w:val="0"/>
      <w:marRight w:val="0"/>
      <w:marTop w:val="0"/>
      <w:marBottom w:val="0"/>
      <w:divBdr>
        <w:top w:val="none" w:sz="0" w:space="0" w:color="auto"/>
        <w:left w:val="none" w:sz="0" w:space="0" w:color="auto"/>
        <w:bottom w:val="none" w:sz="0" w:space="0" w:color="auto"/>
        <w:right w:val="none" w:sz="0" w:space="0" w:color="auto"/>
      </w:divBdr>
    </w:div>
    <w:div w:id="1762070677">
      <w:bodyDiv w:val="1"/>
      <w:marLeft w:val="0"/>
      <w:marRight w:val="0"/>
      <w:marTop w:val="0"/>
      <w:marBottom w:val="0"/>
      <w:divBdr>
        <w:top w:val="none" w:sz="0" w:space="0" w:color="auto"/>
        <w:left w:val="none" w:sz="0" w:space="0" w:color="auto"/>
        <w:bottom w:val="none" w:sz="0" w:space="0" w:color="auto"/>
        <w:right w:val="none" w:sz="0" w:space="0" w:color="auto"/>
      </w:divBdr>
    </w:div>
    <w:div w:id="1771504843">
      <w:bodyDiv w:val="1"/>
      <w:marLeft w:val="0"/>
      <w:marRight w:val="0"/>
      <w:marTop w:val="0"/>
      <w:marBottom w:val="0"/>
      <w:divBdr>
        <w:top w:val="none" w:sz="0" w:space="0" w:color="auto"/>
        <w:left w:val="none" w:sz="0" w:space="0" w:color="auto"/>
        <w:bottom w:val="none" w:sz="0" w:space="0" w:color="auto"/>
        <w:right w:val="none" w:sz="0" w:space="0" w:color="auto"/>
      </w:divBdr>
    </w:div>
    <w:div w:id="1811897471">
      <w:bodyDiv w:val="1"/>
      <w:marLeft w:val="0"/>
      <w:marRight w:val="0"/>
      <w:marTop w:val="0"/>
      <w:marBottom w:val="0"/>
      <w:divBdr>
        <w:top w:val="none" w:sz="0" w:space="0" w:color="auto"/>
        <w:left w:val="none" w:sz="0" w:space="0" w:color="auto"/>
        <w:bottom w:val="none" w:sz="0" w:space="0" w:color="auto"/>
        <w:right w:val="none" w:sz="0" w:space="0" w:color="auto"/>
      </w:divBdr>
    </w:div>
    <w:div w:id="1865443116">
      <w:bodyDiv w:val="1"/>
      <w:marLeft w:val="0"/>
      <w:marRight w:val="0"/>
      <w:marTop w:val="0"/>
      <w:marBottom w:val="0"/>
      <w:divBdr>
        <w:top w:val="none" w:sz="0" w:space="0" w:color="auto"/>
        <w:left w:val="none" w:sz="0" w:space="0" w:color="auto"/>
        <w:bottom w:val="none" w:sz="0" w:space="0" w:color="auto"/>
        <w:right w:val="none" w:sz="0" w:space="0" w:color="auto"/>
      </w:divBdr>
    </w:div>
    <w:div w:id="19980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domevscek@prc.si" TargetMode="External"/><Relationship Id="rId13" Type="http://schemas.openxmlformats.org/officeDocument/2006/relationships/hyperlink" Target="http://tdbistrc.org/" TargetMode="External"/><Relationship Id="rId3" Type="http://schemas.openxmlformats.org/officeDocument/2006/relationships/settings" Target="settings.xml"/><Relationship Id="rId7" Type="http://schemas.openxmlformats.org/officeDocument/2006/relationships/hyperlink" Target="mailto:marjantavcar@gmail.com" TargetMode="External"/><Relationship Id="rId12" Type="http://schemas.openxmlformats.org/officeDocument/2006/relationships/hyperlink" Target="mailto:marjantavca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jantavcar@gmail.com" TargetMode="External"/><Relationship Id="rId11" Type="http://schemas.openxmlformats.org/officeDocument/2006/relationships/hyperlink" Target="http://www.uradni-list.si/1/objava.jsp?sop=2011-01-297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peric@goap.si" TargetMode="External"/><Relationship Id="rId4" Type="http://schemas.openxmlformats.org/officeDocument/2006/relationships/webSettings" Target="webSettings.xml"/><Relationship Id="rId9" Type="http://schemas.openxmlformats.org/officeDocument/2006/relationships/hyperlink" Target="mailto:robert.mikuz@siol.net" TargetMode="External"/><Relationship Id="rId14" Type="http://schemas.openxmlformats.org/officeDocument/2006/relationships/hyperlink" Target="http://tdbistrc.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2246</Words>
  <Characters>12806</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marjan954</dc:creator>
  <cp:lastModifiedBy>Marjan</cp:lastModifiedBy>
  <cp:revision>8</cp:revision>
  <cp:lastPrinted>2016-12-20T11:03:00Z</cp:lastPrinted>
  <dcterms:created xsi:type="dcterms:W3CDTF">2018-01-27T07:38:00Z</dcterms:created>
  <dcterms:modified xsi:type="dcterms:W3CDTF">2018-03-11T09:39:00Z</dcterms:modified>
</cp:coreProperties>
</file>